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spacing w:line="240" w:lineRule="auto"/>
        <w:contextualSpacing w:val="0"/>
        <w:jc w:val="center"/>
      </w:pPr>
      <w:r w:rsidDel="00000000" w:rsidR="00000000" w:rsidRPr="00000000">
        <w:rPr>
          <w:rFonts w:ascii="Courier New" w:cs="Courier New" w:eastAsia="Courier New" w:hAnsi="Courier New"/>
          <w:b w:val="1"/>
          <w:sz w:val="48"/>
          <w:szCs w:val="48"/>
          <w:rtl w:val="0"/>
        </w:rPr>
        <w:t xml:space="preserve">IMPORTANT PEOPLE</w:t>
      </w:r>
    </w:p>
    <w:p w:rsidR="00000000" w:rsidDel="00000000" w:rsidP="00000000" w:rsidRDefault="00000000" w:rsidRPr="00000000">
      <w:pPr>
        <w:spacing w:line="240" w:lineRule="auto"/>
        <w:contextualSpacing w:val="0"/>
        <w:jc w:val="center"/>
      </w:pPr>
      <w:r w:rsidDel="00000000" w:rsidR="00000000" w:rsidRPr="00000000">
        <w:rPr>
          <w:rFonts w:ascii="Georgia" w:cs="Georgia" w:eastAsia="Georgia" w:hAnsi="Georgia"/>
          <w:b w:val="1"/>
          <w:i w:val="1"/>
          <w:rtl w:val="0"/>
        </w:rPr>
        <w:t xml:space="preserve">That you want to get to know . . . </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ind w:left="0" w:firstLine="0"/>
        <w:contextualSpacing w:val="0"/>
      </w:pPr>
      <w:r w:rsidDel="00000000" w:rsidR="00000000" w:rsidRPr="00000000">
        <w:rPr>
          <w:rFonts w:ascii="Basic" w:cs="Basic" w:eastAsia="Basic" w:hAnsi="Basic"/>
          <w:b w:val="1"/>
          <w:rtl w:val="0"/>
        </w:rPr>
        <w:t xml:space="preserve">Adler, Alfred</w:t>
      </w:r>
      <w:r w:rsidDel="00000000" w:rsidR="00000000" w:rsidRPr="00000000">
        <w:rPr>
          <w:rFonts w:ascii="Basic" w:cs="Basic" w:eastAsia="Basic" w:hAnsi="Basic"/>
          <w:rtl w:val="0"/>
        </w:rPr>
        <w:t xml:space="preserve"> – neo-Freudian; proposed the idea of the </w:t>
      </w:r>
      <w:r w:rsidDel="00000000" w:rsidR="00000000" w:rsidRPr="00000000">
        <w:rPr>
          <w:rFonts w:ascii="Basic" w:cs="Basic" w:eastAsia="Basic" w:hAnsi="Basic"/>
          <w:i w:val="1"/>
          <w:rtl w:val="0"/>
        </w:rPr>
        <w:t xml:space="preserve">inferiority complex</w:t>
      </w:r>
      <w:r w:rsidDel="00000000" w:rsidR="00000000" w:rsidRPr="00000000">
        <w:rPr>
          <w:rFonts w:ascii="Basic" w:cs="Basic" w:eastAsia="Basic" w:hAnsi="Basic"/>
          <w:rtl w:val="0"/>
        </w:rPr>
        <w:t xml:space="preserve"> (based off of his childhood experiences)</w:t>
      </w:r>
    </w:p>
    <w:p w:rsidR="00000000" w:rsidDel="00000000" w:rsidP="00000000" w:rsidRDefault="00000000" w:rsidRPr="00000000">
      <w:pPr>
        <w:spacing w:line="240" w:lineRule="auto"/>
        <w:ind w:left="0" w:firstLine="0"/>
        <w:contextualSpacing w:val="0"/>
      </w:pPr>
      <w:r w:rsidDel="00000000" w:rsidR="00000000" w:rsidRPr="00000000">
        <w:rPr>
          <w:rtl w:val="0"/>
        </w:rPr>
      </w:r>
    </w:p>
    <w:p w:rsidR="00000000" w:rsidDel="00000000" w:rsidP="00000000" w:rsidRDefault="00000000" w:rsidRPr="00000000">
      <w:pPr>
        <w:spacing w:line="240" w:lineRule="auto"/>
        <w:ind w:left="0" w:firstLine="0"/>
        <w:contextualSpacing w:val="0"/>
      </w:pPr>
      <w:r w:rsidDel="00000000" w:rsidR="00000000" w:rsidRPr="00000000">
        <w:rPr>
          <w:rFonts w:ascii="Basic" w:cs="Basic" w:eastAsia="Basic" w:hAnsi="Basic"/>
          <w:b w:val="1"/>
          <w:rtl w:val="0"/>
        </w:rPr>
        <w:t xml:space="preserve">Ainsworth, Mary</w:t>
      </w:r>
      <w:r w:rsidDel="00000000" w:rsidR="00000000" w:rsidRPr="00000000">
        <w:rPr>
          <w:rFonts w:ascii="Basic" w:cs="Basic" w:eastAsia="Basic" w:hAnsi="Basic"/>
          <w:rtl w:val="0"/>
        </w:rPr>
        <w:t xml:space="preserve"> – studied attachment differences by observing mother-infant pairs over a 6 mo. time period; found that secure infants have good bonds with mothers and the reverse is also true </w:t>
      </w:r>
    </w:p>
    <w:p w:rsidR="00000000" w:rsidDel="00000000" w:rsidP="00000000" w:rsidRDefault="00000000" w:rsidRPr="00000000">
      <w:pPr>
        <w:spacing w:line="240" w:lineRule="auto"/>
        <w:ind w:left="0" w:firstLine="0"/>
        <w:contextualSpacing w:val="0"/>
      </w:pPr>
      <w:r w:rsidDel="00000000" w:rsidR="00000000" w:rsidRPr="00000000">
        <w:rPr>
          <w:rtl w:val="0"/>
        </w:rPr>
      </w:r>
    </w:p>
    <w:p w:rsidR="00000000" w:rsidDel="00000000" w:rsidP="00000000" w:rsidRDefault="00000000" w:rsidRPr="00000000">
      <w:pPr>
        <w:spacing w:line="240" w:lineRule="auto"/>
        <w:ind w:left="0" w:firstLine="0"/>
        <w:contextualSpacing w:val="0"/>
      </w:pPr>
      <w:r w:rsidDel="00000000" w:rsidR="00000000" w:rsidRPr="00000000">
        <w:rPr>
          <w:rFonts w:ascii="Basic" w:cs="Basic" w:eastAsia="Basic" w:hAnsi="Basic"/>
          <w:b w:val="1"/>
          <w:rtl w:val="0"/>
        </w:rPr>
        <w:t xml:space="preserve">Allport, Gordon</w:t>
      </w:r>
      <w:r w:rsidDel="00000000" w:rsidR="00000000" w:rsidRPr="00000000">
        <w:rPr>
          <w:rFonts w:ascii="Basic" w:cs="Basic" w:eastAsia="Basic" w:hAnsi="Basic"/>
          <w:rtl w:val="0"/>
        </w:rPr>
        <w:t xml:space="preserve"> – after meeting with Freud, he developed his theory on traits (trait perspective); he was less concerned with explaining individual traits and more concerned with describing them </w:t>
      </w:r>
    </w:p>
    <w:p w:rsidR="00000000" w:rsidDel="00000000" w:rsidP="00000000" w:rsidRDefault="00000000" w:rsidRPr="00000000">
      <w:pPr>
        <w:spacing w:line="240" w:lineRule="auto"/>
        <w:ind w:left="0" w:firstLine="0"/>
        <w:contextualSpacing w:val="0"/>
      </w:pPr>
      <w:r w:rsidDel="00000000" w:rsidR="00000000" w:rsidRPr="00000000">
        <w:rPr>
          <w:rtl w:val="0"/>
        </w:rPr>
      </w:r>
    </w:p>
    <w:p w:rsidR="00000000" w:rsidDel="00000000" w:rsidP="00000000" w:rsidRDefault="00000000" w:rsidRPr="00000000">
      <w:pPr>
        <w:spacing w:line="240" w:lineRule="auto"/>
        <w:ind w:left="0" w:firstLine="0"/>
        <w:contextualSpacing w:val="0"/>
      </w:pPr>
      <w:r w:rsidDel="00000000" w:rsidR="00000000" w:rsidRPr="00000000">
        <w:rPr>
          <w:rFonts w:ascii="Basic" w:cs="Basic" w:eastAsia="Basic" w:hAnsi="Basic"/>
          <w:b w:val="1"/>
          <w:rtl w:val="0"/>
        </w:rPr>
        <w:t xml:space="preserve">Asch, Solomon</w:t>
      </w:r>
      <w:r w:rsidDel="00000000" w:rsidR="00000000" w:rsidRPr="00000000">
        <w:rPr>
          <w:rFonts w:ascii="Basic" w:cs="Basic" w:eastAsia="Basic" w:hAnsi="Basic"/>
          <w:rtl w:val="0"/>
        </w:rPr>
        <w:t xml:space="preserve"> – did the “line-test” to show group conformity </w:t>
      </w:r>
    </w:p>
    <w:p w:rsidR="00000000" w:rsidDel="00000000" w:rsidP="00000000" w:rsidRDefault="00000000" w:rsidRPr="00000000">
      <w:pPr>
        <w:spacing w:line="240" w:lineRule="auto"/>
        <w:ind w:left="0" w:firstLine="0"/>
        <w:contextualSpacing w:val="0"/>
      </w:pPr>
      <w:r w:rsidDel="00000000" w:rsidR="00000000" w:rsidRPr="00000000">
        <w:rPr>
          <w:rtl w:val="0"/>
        </w:rPr>
      </w:r>
    </w:p>
    <w:p w:rsidR="00000000" w:rsidDel="00000000" w:rsidP="00000000" w:rsidRDefault="00000000" w:rsidRPr="00000000">
      <w:pPr>
        <w:spacing w:line="240" w:lineRule="auto"/>
        <w:ind w:left="0" w:firstLine="0"/>
        <w:contextualSpacing w:val="0"/>
      </w:pPr>
      <w:r w:rsidDel="00000000" w:rsidR="00000000" w:rsidRPr="00000000">
        <w:rPr>
          <w:rFonts w:ascii="Basic" w:cs="Basic" w:eastAsia="Basic" w:hAnsi="Basic"/>
          <w:b w:val="1"/>
          <w:rtl w:val="0"/>
        </w:rPr>
        <w:t xml:space="preserve">Aserinsky, Eugene</w:t>
      </w:r>
      <w:r w:rsidDel="00000000" w:rsidR="00000000" w:rsidRPr="00000000">
        <w:rPr>
          <w:rFonts w:ascii="Basic" w:cs="Basic" w:eastAsia="Basic" w:hAnsi="Basic"/>
          <w:rtl w:val="0"/>
        </w:rPr>
        <w:t xml:space="preserve"> – discovered REM sleep accidentally; testing his EEG machine by placing electrodes on his son while he slept</w:t>
      </w:r>
    </w:p>
    <w:p w:rsidR="00000000" w:rsidDel="00000000" w:rsidP="00000000" w:rsidRDefault="00000000" w:rsidRPr="00000000">
      <w:pPr>
        <w:spacing w:line="240" w:lineRule="auto"/>
        <w:ind w:left="0" w:firstLine="0"/>
        <w:contextualSpacing w:val="0"/>
      </w:pPr>
      <w:r w:rsidDel="00000000" w:rsidR="00000000" w:rsidRPr="00000000">
        <w:rPr>
          <w:rtl w:val="0"/>
        </w:rPr>
      </w:r>
    </w:p>
    <w:p w:rsidR="00000000" w:rsidDel="00000000" w:rsidP="00000000" w:rsidRDefault="00000000" w:rsidRPr="00000000">
      <w:pPr>
        <w:spacing w:line="240" w:lineRule="auto"/>
        <w:ind w:left="0" w:firstLine="0"/>
        <w:contextualSpacing w:val="0"/>
      </w:pPr>
      <w:r w:rsidDel="00000000" w:rsidR="00000000" w:rsidRPr="00000000">
        <w:rPr>
          <w:rFonts w:ascii="Basic" w:cs="Basic" w:eastAsia="Basic" w:hAnsi="Basic"/>
          <w:b w:val="1"/>
          <w:rtl w:val="0"/>
        </w:rPr>
        <w:t xml:space="preserve">Atkinson, Richard &amp; Richard Shiffrin</w:t>
      </w:r>
      <w:r w:rsidDel="00000000" w:rsidR="00000000" w:rsidRPr="00000000">
        <w:rPr>
          <w:rFonts w:ascii="Basic" w:cs="Basic" w:eastAsia="Basic" w:hAnsi="Basic"/>
          <w:rtl w:val="0"/>
        </w:rPr>
        <w:t xml:space="preserve"> – proposed the classic </w:t>
      </w:r>
      <w:r w:rsidDel="00000000" w:rsidR="00000000" w:rsidRPr="00000000">
        <w:rPr>
          <w:rFonts w:ascii="Basic" w:cs="Basic" w:eastAsia="Basic" w:hAnsi="Basic"/>
          <w:i w:val="1"/>
          <w:rtl w:val="0"/>
        </w:rPr>
        <w:t xml:space="preserve">three-stage processing model</w:t>
      </w:r>
      <w:r w:rsidDel="00000000" w:rsidR="00000000" w:rsidRPr="00000000">
        <w:rPr>
          <w:rFonts w:ascii="Basic" w:cs="Basic" w:eastAsia="Basic" w:hAnsi="Basic"/>
          <w:rtl w:val="0"/>
        </w:rPr>
        <w:t xml:space="preserve"> of memory (sensory memory to short-term memory to long-term memory) </w:t>
      </w:r>
    </w:p>
    <w:p w:rsidR="00000000" w:rsidDel="00000000" w:rsidP="00000000" w:rsidRDefault="00000000" w:rsidRPr="00000000">
      <w:pPr>
        <w:spacing w:line="240" w:lineRule="auto"/>
        <w:ind w:left="0" w:firstLine="0"/>
        <w:contextualSpacing w:val="0"/>
      </w:pPr>
      <w:r w:rsidDel="00000000" w:rsidR="00000000" w:rsidRPr="00000000">
        <w:rPr>
          <w:rtl w:val="0"/>
        </w:rPr>
      </w:r>
    </w:p>
    <w:p w:rsidR="00000000" w:rsidDel="00000000" w:rsidP="00000000" w:rsidRDefault="00000000" w:rsidRPr="00000000">
      <w:pPr>
        <w:spacing w:line="240" w:lineRule="auto"/>
        <w:ind w:left="0" w:firstLine="0"/>
        <w:contextualSpacing w:val="0"/>
      </w:pPr>
      <w:r w:rsidDel="00000000" w:rsidR="00000000" w:rsidRPr="00000000">
        <w:rPr>
          <w:rFonts w:ascii="Basic" w:cs="Basic" w:eastAsia="Basic" w:hAnsi="Basic"/>
          <w:b w:val="1"/>
          <w:rtl w:val="0"/>
        </w:rPr>
        <w:t xml:space="preserve">Bandura, Albert</w:t>
      </w:r>
      <w:r w:rsidDel="00000000" w:rsidR="00000000" w:rsidRPr="00000000">
        <w:rPr>
          <w:rFonts w:ascii="Basic" w:cs="Basic" w:eastAsia="Basic" w:hAnsi="Basic"/>
          <w:rtl w:val="0"/>
        </w:rPr>
        <w:t xml:space="preserve"> – demonstrated observational learning through use of his “Bobo Doll” experiment</w:t>
      </w:r>
    </w:p>
    <w:p w:rsidR="00000000" w:rsidDel="00000000" w:rsidP="00000000" w:rsidRDefault="00000000" w:rsidRPr="00000000">
      <w:pPr>
        <w:spacing w:line="240" w:lineRule="auto"/>
        <w:ind w:left="0" w:firstLine="0"/>
        <w:contextualSpacing w:val="0"/>
      </w:pPr>
      <w:r w:rsidDel="00000000" w:rsidR="00000000" w:rsidRPr="00000000">
        <w:rPr>
          <w:rtl w:val="0"/>
        </w:rPr>
      </w:r>
    </w:p>
    <w:p w:rsidR="00000000" w:rsidDel="00000000" w:rsidP="00000000" w:rsidRDefault="00000000" w:rsidRPr="00000000">
      <w:pPr>
        <w:spacing w:line="240" w:lineRule="auto"/>
        <w:ind w:left="0" w:firstLine="0"/>
        <w:contextualSpacing w:val="0"/>
      </w:pPr>
      <w:r w:rsidDel="00000000" w:rsidR="00000000" w:rsidRPr="00000000">
        <w:rPr>
          <w:rFonts w:ascii="Basic" w:cs="Basic" w:eastAsia="Basic" w:hAnsi="Basic"/>
          <w:b w:val="1"/>
          <w:rtl w:val="0"/>
        </w:rPr>
        <w:t xml:space="preserve">Baumrind, Diana</w:t>
      </w:r>
      <w:r w:rsidDel="00000000" w:rsidR="00000000" w:rsidRPr="00000000">
        <w:rPr>
          <w:rFonts w:ascii="Basic" w:cs="Basic" w:eastAsia="Basic" w:hAnsi="Basic"/>
          <w:rtl w:val="0"/>
        </w:rPr>
        <w:t xml:space="preserve"> – did studies on parenting styles; these studies helped to reveal that authoritative parenting led to children with high self-esteem, self-reliance, and social competence… those with authoritarian parents tend to have less social skill and self-esteem, and those with permissive parents tend to be more aggressive and immature)</w:t>
      </w:r>
    </w:p>
    <w:p w:rsidR="00000000" w:rsidDel="00000000" w:rsidP="00000000" w:rsidRDefault="00000000" w:rsidRPr="00000000">
      <w:pPr>
        <w:spacing w:line="240" w:lineRule="auto"/>
        <w:ind w:left="0" w:firstLine="0"/>
        <w:contextualSpacing w:val="0"/>
      </w:pPr>
      <w:r w:rsidDel="00000000" w:rsidR="00000000" w:rsidRPr="00000000">
        <w:rPr>
          <w:rtl w:val="0"/>
        </w:rPr>
      </w:r>
    </w:p>
    <w:p w:rsidR="00000000" w:rsidDel="00000000" w:rsidP="00000000" w:rsidRDefault="00000000" w:rsidRPr="00000000">
      <w:pPr>
        <w:spacing w:line="240" w:lineRule="auto"/>
        <w:ind w:left="0" w:firstLine="0"/>
        <w:contextualSpacing w:val="0"/>
      </w:pPr>
      <w:r w:rsidDel="00000000" w:rsidR="00000000" w:rsidRPr="00000000">
        <w:rPr>
          <w:rFonts w:ascii="Basic" w:cs="Basic" w:eastAsia="Basic" w:hAnsi="Basic"/>
          <w:b w:val="1"/>
          <w:rtl w:val="0"/>
        </w:rPr>
        <w:t xml:space="preserve">Beck, Aaron</w:t>
      </w:r>
      <w:r w:rsidDel="00000000" w:rsidR="00000000" w:rsidRPr="00000000">
        <w:rPr>
          <w:rFonts w:ascii="Basic" w:cs="Basic" w:eastAsia="Basic" w:hAnsi="Basic"/>
          <w:rtl w:val="0"/>
        </w:rPr>
        <w:t xml:space="preserve"> – known for his use of the cognitive therapy approach</w:t>
      </w:r>
    </w:p>
    <w:p w:rsidR="00000000" w:rsidDel="00000000" w:rsidP="00000000" w:rsidRDefault="00000000" w:rsidRPr="00000000">
      <w:pPr>
        <w:spacing w:line="240" w:lineRule="auto"/>
        <w:ind w:left="0" w:firstLine="0"/>
        <w:contextualSpacing w:val="0"/>
      </w:pPr>
      <w:r w:rsidDel="00000000" w:rsidR="00000000" w:rsidRPr="00000000">
        <w:rPr>
          <w:rtl w:val="0"/>
        </w:rPr>
      </w:r>
    </w:p>
    <w:p w:rsidR="00000000" w:rsidDel="00000000" w:rsidP="00000000" w:rsidRDefault="00000000" w:rsidRPr="00000000">
      <w:pPr>
        <w:spacing w:line="240" w:lineRule="auto"/>
        <w:ind w:left="0" w:firstLine="0"/>
        <w:contextualSpacing w:val="0"/>
      </w:pPr>
      <w:r w:rsidDel="00000000" w:rsidR="00000000" w:rsidRPr="00000000">
        <w:rPr>
          <w:rFonts w:ascii="Basic" w:cs="Basic" w:eastAsia="Basic" w:hAnsi="Basic"/>
          <w:b w:val="1"/>
          <w:rtl w:val="0"/>
        </w:rPr>
        <w:t xml:space="preserve">Binet, Alfred &amp; Théodore Simon</w:t>
      </w:r>
      <w:r w:rsidDel="00000000" w:rsidR="00000000" w:rsidRPr="00000000">
        <w:rPr>
          <w:rFonts w:ascii="Basic" w:cs="Basic" w:eastAsia="Basic" w:hAnsi="Basic"/>
          <w:rtl w:val="0"/>
        </w:rPr>
        <w:t xml:space="preserve"> – assumed that all children follow the same path of intellectual development but that some develop more rapidly; came up with the formula for </w:t>
      </w:r>
      <w:r w:rsidDel="00000000" w:rsidR="00000000" w:rsidRPr="00000000">
        <w:rPr>
          <w:rFonts w:ascii="Basic" w:cs="Basic" w:eastAsia="Basic" w:hAnsi="Basic"/>
          <w:i w:val="1"/>
          <w:rtl w:val="0"/>
        </w:rPr>
        <w:t xml:space="preserve">mental age</w:t>
      </w:r>
      <w:r w:rsidDel="00000000" w:rsidR="00000000" w:rsidRPr="00000000">
        <w:rPr>
          <w:rFonts w:ascii="Basic" w:cs="Basic" w:eastAsia="Basic" w:hAnsi="Basic"/>
          <w:rtl w:val="0"/>
        </w:rPr>
        <w:t xml:space="preserve"> and created an intelligence test used for French school children</w:t>
      </w:r>
    </w:p>
    <w:p w:rsidR="00000000" w:rsidDel="00000000" w:rsidP="00000000" w:rsidRDefault="00000000" w:rsidRPr="00000000">
      <w:pPr>
        <w:spacing w:line="240" w:lineRule="auto"/>
        <w:ind w:left="0" w:firstLine="0"/>
        <w:contextualSpacing w:val="0"/>
      </w:pPr>
      <w:r w:rsidDel="00000000" w:rsidR="00000000" w:rsidRPr="00000000">
        <w:rPr>
          <w:rtl w:val="0"/>
        </w:rPr>
      </w:r>
    </w:p>
    <w:p w:rsidR="00000000" w:rsidDel="00000000" w:rsidP="00000000" w:rsidRDefault="00000000" w:rsidRPr="00000000">
      <w:pPr>
        <w:spacing w:line="240" w:lineRule="auto"/>
        <w:ind w:left="0" w:firstLine="0"/>
        <w:contextualSpacing w:val="0"/>
      </w:pPr>
      <w:r w:rsidDel="00000000" w:rsidR="00000000" w:rsidRPr="00000000">
        <w:rPr>
          <w:rFonts w:ascii="Basic" w:cs="Basic" w:eastAsia="Basic" w:hAnsi="Basic"/>
          <w:b w:val="1"/>
          <w:rtl w:val="0"/>
        </w:rPr>
        <w:t xml:space="preserve">Broca, Paul</w:t>
      </w:r>
      <w:r w:rsidDel="00000000" w:rsidR="00000000" w:rsidRPr="00000000">
        <w:rPr>
          <w:rFonts w:ascii="Basic" w:cs="Basic" w:eastAsia="Basic" w:hAnsi="Basic"/>
          <w:rtl w:val="0"/>
        </w:rPr>
        <w:t xml:space="preserve"> – French physician who reported that after damage to a specific area of the left frontal lobe (later called Broca’s area), a person would struggle to speak words while still being able to sing familiar songs and comprehend speech </w:t>
      </w:r>
    </w:p>
    <w:p w:rsidR="00000000" w:rsidDel="00000000" w:rsidP="00000000" w:rsidRDefault="00000000" w:rsidRPr="00000000">
      <w:pPr>
        <w:spacing w:line="240" w:lineRule="auto"/>
        <w:ind w:left="0" w:firstLine="0"/>
        <w:contextualSpacing w:val="0"/>
      </w:pPr>
      <w:r w:rsidDel="00000000" w:rsidR="00000000" w:rsidRPr="00000000">
        <w:rPr>
          <w:rtl w:val="0"/>
        </w:rPr>
      </w:r>
    </w:p>
    <w:p w:rsidR="00000000" w:rsidDel="00000000" w:rsidP="00000000" w:rsidRDefault="00000000" w:rsidRPr="00000000">
      <w:pPr>
        <w:spacing w:line="240" w:lineRule="auto"/>
        <w:ind w:left="0" w:firstLine="0"/>
        <w:contextualSpacing w:val="0"/>
      </w:pPr>
      <w:r w:rsidDel="00000000" w:rsidR="00000000" w:rsidRPr="00000000">
        <w:rPr>
          <w:rFonts w:ascii="Basic" w:cs="Basic" w:eastAsia="Basic" w:hAnsi="Basic"/>
          <w:b w:val="1"/>
          <w:rtl w:val="0"/>
        </w:rPr>
        <w:t xml:space="preserve">Calkins, Mary </w:t>
      </w:r>
      <w:r w:rsidDel="00000000" w:rsidR="00000000" w:rsidRPr="00000000">
        <w:rPr>
          <w:rFonts w:ascii="Basic" w:cs="Basic" w:eastAsia="Basic" w:hAnsi="Basic"/>
          <w:rtl w:val="0"/>
        </w:rPr>
        <w:t xml:space="preserve">– first accepted as a graduate student of William James; when all other students dropped because she was a female, he tutored her alone.  She went on to become a distinguished memory researcher and the APA’s first female president</w:t>
      </w:r>
    </w:p>
    <w:p w:rsidR="00000000" w:rsidDel="00000000" w:rsidP="00000000" w:rsidRDefault="00000000" w:rsidRPr="00000000">
      <w:pPr>
        <w:spacing w:line="240" w:lineRule="auto"/>
        <w:ind w:left="0" w:firstLine="0"/>
        <w:contextualSpacing w:val="0"/>
      </w:pPr>
      <w:r w:rsidDel="00000000" w:rsidR="00000000" w:rsidRPr="00000000">
        <w:rPr>
          <w:rtl w:val="0"/>
        </w:rPr>
      </w:r>
    </w:p>
    <w:p w:rsidR="00000000" w:rsidDel="00000000" w:rsidP="00000000" w:rsidRDefault="00000000" w:rsidRPr="00000000">
      <w:pPr>
        <w:spacing w:line="240" w:lineRule="auto"/>
        <w:ind w:left="0" w:firstLine="0"/>
        <w:contextualSpacing w:val="0"/>
      </w:pPr>
      <w:r w:rsidDel="00000000" w:rsidR="00000000" w:rsidRPr="00000000">
        <w:rPr>
          <w:rFonts w:ascii="Basic" w:cs="Basic" w:eastAsia="Basic" w:hAnsi="Basic"/>
          <w:b w:val="1"/>
          <w:rtl w:val="0"/>
        </w:rPr>
        <w:t xml:space="preserve">Cannon, Walter &amp; Philip Bard</w:t>
      </w:r>
      <w:r w:rsidDel="00000000" w:rsidR="00000000" w:rsidRPr="00000000">
        <w:rPr>
          <w:rFonts w:ascii="Basic" w:cs="Basic" w:eastAsia="Basic" w:hAnsi="Basic"/>
          <w:rtl w:val="0"/>
        </w:rPr>
        <w:t xml:space="preserve"> – Cannon-Bard theory of emotion; the idea that the body’s response and the feeling of emotion are experienced SIMULTANEOUSLY</w:t>
      </w:r>
    </w:p>
    <w:p w:rsidR="00000000" w:rsidDel="00000000" w:rsidP="00000000" w:rsidRDefault="00000000" w:rsidRPr="00000000">
      <w:pPr>
        <w:spacing w:line="240" w:lineRule="auto"/>
        <w:ind w:left="0" w:firstLine="0"/>
        <w:contextualSpacing w:val="0"/>
      </w:pPr>
      <w:r w:rsidDel="00000000" w:rsidR="00000000" w:rsidRPr="00000000">
        <w:rPr>
          <w:rtl w:val="0"/>
        </w:rPr>
      </w:r>
    </w:p>
    <w:p w:rsidR="00000000" w:rsidDel="00000000" w:rsidP="00000000" w:rsidRDefault="00000000" w:rsidRPr="00000000">
      <w:pPr>
        <w:spacing w:line="240" w:lineRule="auto"/>
        <w:ind w:left="0" w:firstLine="0"/>
        <w:contextualSpacing w:val="0"/>
      </w:pPr>
      <w:r w:rsidDel="00000000" w:rsidR="00000000" w:rsidRPr="00000000">
        <w:rPr>
          <w:rFonts w:ascii="Basic" w:cs="Basic" w:eastAsia="Basic" w:hAnsi="Basic"/>
          <w:b w:val="1"/>
          <w:rtl w:val="0"/>
        </w:rPr>
        <w:t xml:space="preserve">Chomsky, Noam</w:t>
      </w:r>
      <w:r w:rsidDel="00000000" w:rsidR="00000000" w:rsidRPr="00000000">
        <w:rPr>
          <w:rFonts w:ascii="Basic" w:cs="Basic" w:eastAsia="Basic" w:hAnsi="Basic"/>
          <w:rtl w:val="0"/>
        </w:rPr>
        <w:t xml:space="preserve"> – argued (against Skinner) that our environment plays a bigger role in our language development; he believed that language occurs naturally given adequate nurture </w:t>
      </w:r>
    </w:p>
    <w:p w:rsidR="00000000" w:rsidDel="00000000" w:rsidP="00000000" w:rsidRDefault="00000000" w:rsidRPr="00000000">
      <w:pPr>
        <w:spacing w:line="240" w:lineRule="auto"/>
        <w:ind w:left="0" w:firstLine="0"/>
        <w:contextualSpacing w:val="0"/>
      </w:pPr>
      <w:r w:rsidDel="00000000" w:rsidR="00000000" w:rsidRPr="00000000">
        <w:rPr>
          <w:rtl w:val="0"/>
        </w:rPr>
      </w:r>
    </w:p>
    <w:p w:rsidR="00000000" w:rsidDel="00000000" w:rsidP="00000000" w:rsidRDefault="00000000" w:rsidRPr="00000000">
      <w:pPr>
        <w:spacing w:line="240" w:lineRule="auto"/>
        <w:ind w:left="0" w:firstLine="0"/>
        <w:contextualSpacing w:val="0"/>
      </w:pPr>
      <w:r w:rsidDel="00000000" w:rsidR="00000000" w:rsidRPr="00000000">
        <w:rPr>
          <w:rFonts w:ascii="Basic" w:cs="Basic" w:eastAsia="Basic" w:hAnsi="Basic"/>
          <w:b w:val="1"/>
          <w:rtl w:val="0"/>
        </w:rPr>
        <w:t xml:space="preserve">Costa, Paul and Robert McCrae</w:t>
      </w:r>
      <w:r w:rsidDel="00000000" w:rsidR="00000000" w:rsidRPr="00000000">
        <w:rPr>
          <w:rFonts w:ascii="Basic" w:cs="Basic" w:eastAsia="Basic" w:hAnsi="Basic"/>
          <w:rtl w:val="0"/>
        </w:rPr>
        <w:t xml:space="preserve"> – Big 5 Theory of personality traits</w:t>
      </w:r>
    </w:p>
    <w:p w:rsidR="00000000" w:rsidDel="00000000" w:rsidP="00000000" w:rsidRDefault="00000000" w:rsidRPr="00000000">
      <w:pPr>
        <w:spacing w:line="240" w:lineRule="auto"/>
        <w:ind w:left="0" w:firstLine="0"/>
        <w:contextualSpacing w:val="0"/>
      </w:pPr>
      <w:r w:rsidDel="00000000" w:rsidR="00000000" w:rsidRPr="00000000">
        <w:rPr>
          <w:rtl w:val="0"/>
        </w:rPr>
      </w:r>
    </w:p>
    <w:p w:rsidR="00000000" w:rsidDel="00000000" w:rsidP="00000000" w:rsidRDefault="00000000" w:rsidRPr="00000000">
      <w:pPr>
        <w:spacing w:line="240" w:lineRule="auto"/>
        <w:ind w:left="0" w:firstLine="0"/>
        <w:contextualSpacing w:val="0"/>
      </w:pPr>
      <w:r w:rsidDel="00000000" w:rsidR="00000000" w:rsidRPr="00000000">
        <w:rPr>
          <w:rFonts w:ascii="Basic" w:cs="Basic" w:eastAsia="Basic" w:hAnsi="Basic"/>
          <w:b w:val="1"/>
          <w:rtl w:val="0"/>
        </w:rPr>
        <w:t xml:space="preserve">Darwin, Charles</w:t>
      </w:r>
      <w:r w:rsidDel="00000000" w:rsidR="00000000" w:rsidRPr="00000000">
        <w:rPr>
          <w:rFonts w:ascii="Basic" w:cs="Basic" w:eastAsia="Basic" w:hAnsi="Basic"/>
          <w:rtl w:val="0"/>
        </w:rPr>
        <w:t xml:space="preserve"> – wrote </w:t>
      </w:r>
      <w:r w:rsidDel="00000000" w:rsidR="00000000" w:rsidRPr="00000000">
        <w:rPr>
          <w:rFonts w:ascii="Basic" w:cs="Basic" w:eastAsia="Basic" w:hAnsi="Basic"/>
          <w:i w:val="1"/>
          <w:rtl w:val="0"/>
        </w:rPr>
        <w:t xml:space="preserve">Origin of Species</w:t>
      </w:r>
      <w:r w:rsidDel="00000000" w:rsidR="00000000" w:rsidRPr="00000000">
        <w:rPr>
          <w:rFonts w:ascii="Basic" w:cs="Basic" w:eastAsia="Basic" w:hAnsi="Basic"/>
          <w:rtl w:val="0"/>
        </w:rPr>
        <w:t xml:space="preserve">, proposing an evolutionary process by which nature selects those that best enable an organism to survive and reproduce in a particular environment (principle of natural selection) </w:t>
      </w:r>
    </w:p>
    <w:p w:rsidR="00000000" w:rsidDel="00000000" w:rsidP="00000000" w:rsidRDefault="00000000" w:rsidRPr="00000000">
      <w:pPr>
        <w:spacing w:line="240" w:lineRule="auto"/>
        <w:ind w:left="0" w:firstLine="0"/>
        <w:contextualSpacing w:val="0"/>
      </w:pPr>
      <w:r w:rsidDel="00000000" w:rsidR="00000000" w:rsidRPr="00000000">
        <w:rPr>
          <w:rtl w:val="0"/>
        </w:rPr>
      </w:r>
    </w:p>
    <w:p w:rsidR="00000000" w:rsidDel="00000000" w:rsidP="00000000" w:rsidRDefault="00000000" w:rsidRPr="00000000">
      <w:pPr>
        <w:spacing w:line="240" w:lineRule="auto"/>
        <w:ind w:left="0" w:firstLine="0"/>
        <w:contextualSpacing w:val="0"/>
      </w:pPr>
      <w:r w:rsidDel="00000000" w:rsidR="00000000" w:rsidRPr="00000000">
        <w:rPr>
          <w:rFonts w:ascii="Basic" w:cs="Basic" w:eastAsia="Basic" w:hAnsi="Basic"/>
          <w:b w:val="1"/>
          <w:rtl w:val="0"/>
        </w:rPr>
        <w:t xml:space="preserve">Dix, Dorthea </w:t>
      </w:r>
      <w:r w:rsidDel="00000000" w:rsidR="00000000" w:rsidRPr="00000000">
        <w:rPr>
          <w:rFonts w:ascii="Basic" w:cs="Basic" w:eastAsia="Basic" w:hAnsi="Basic"/>
          <w:rtl w:val="0"/>
        </w:rPr>
        <w:t xml:space="preserve">– an advocate of mental hospitals and humane treatment for the mentally ill</w:t>
      </w:r>
    </w:p>
    <w:p w:rsidR="00000000" w:rsidDel="00000000" w:rsidP="00000000" w:rsidRDefault="00000000" w:rsidRPr="00000000">
      <w:pPr>
        <w:spacing w:line="240" w:lineRule="auto"/>
        <w:ind w:left="0" w:firstLine="0"/>
        <w:contextualSpacing w:val="0"/>
      </w:pPr>
      <w:r w:rsidDel="00000000" w:rsidR="00000000" w:rsidRPr="00000000">
        <w:rPr>
          <w:rtl w:val="0"/>
        </w:rPr>
      </w:r>
    </w:p>
    <w:p w:rsidR="00000000" w:rsidDel="00000000" w:rsidP="00000000" w:rsidRDefault="00000000" w:rsidRPr="00000000">
      <w:pPr>
        <w:spacing w:line="240" w:lineRule="auto"/>
        <w:ind w:left="0" w:firstLine="0"/>
        <w:contextualSpacing w:val="0"/>
      </w:pPr>
      <w:r w:rsidDel="00000000" w:rsidR="00000000" w:rsidRPr="00000000">
        <w:rPr>
          <w:rFonts w:ascii="Basic" w:cs="Basic" w:eastAsia="Basic" w:hAnsi="Basic"/>
          <w:b w:val="1"/>
          <w:rtl w:val="0"/>
        </w:rPr>
        <w:t xml:space="preserve">Ebbinghaus, Hermann</w:t>
      </w:r>
      <w:r w:rsidDel="00000000" w:rsidR="00000000" w:rsidRPr="00000000">
        <w:rPr>
          <w:rFonts w:ascii="Basic" w:cs="Basic" w:eastAsia="Basic" w:hAnsi="Basic"/>
          <w:rtl w:val="0"/>
        </w:rPr>
        <w:t xml:space="preserve"> – was to the study of memory what Pavlov was to the study of conditioning; used himself to test memory by learning 3-consonant combinations; his findings were that the amount remembered depends on the time spent learning</w:t>
      </w:r>
    </w:p>
    <w:p w:rsidR="00000000" w:rsidDel="00000000" w:rsidP="00000000" w:rsidRDefault="00000000" w:rsidRPr="00000000">
      <w:pPr>
        <w:spacing w:line="240" w:lineRule="auto"/>
        <w:ind w:left="0" w:firstLine="0"/>
        <w:contextualSpacing w:val="0"/>
      </w:pPr>
      <w:r w:rsidDel="00000000" w:rsidR="00000000" w:rsidRPr="00000000">
        <w:rPr>
          <w:rtl w:val="0"/>
        </w:rPr>
      </w:r>
    </w:p>
    <w:p w:rsidR="00000000" w:rsidDel="00000000" w:rsidP="00000000" w:rsidRDefault="00000000" w:rsidRPr="00000000">
      <w:pPr>
        <w:spacing w:line="240" w:lineRule="auto"/>
        <w:ind w:left="0" w:firstLine="0"/>
        <w:contextualSpacing w:val="0"/>
      </w:pPr>
      <w:r w:rsidDel="00000000" w:rsidR="00000000" w:rsidRPr="00000000">
        <w:rPr>
          <w:rFonts w:ascii="Basic" w:cs="Basic" w:eastAsia="Basic" w:hAnsi="Basic"/>
          <w:b w:val="1"/>
          <w:rtl w:val="0"/>
        </w:rPr>
        <w:t xml:space="preserve">Ellis, Albert </w:t>
      </w:r>
      <w:r w:rsidDel="00000000" w:rsidR="00000000" w:rsidRPr="00000000">
        <w:rPr>
          <w:rFonts w:ascii="Basic" w:cs="Basic" w:eastAsia="Basic" w:hAnsi="Basic"/>
          <w:rtl w:val="0"/>
        </w:rPr>
        <w:t xml:space="preserve">– co-editor of the </w:t>
      </w:r>
      <w:r w:rsidDel="00000000" w:rsidR="00000000" w:rsidRPr="00000000">
        <w:rPr>
          <w:rFonts w:ascii="Basic" w:cs="Basic" w:eastAsia="Basic" w:hAnsi="Basic"/>
          <w:i w:val="1"/>
          <w:rtl w:val="0"/>
        </w:rPr>
        <w:t xml:space="preserve">Handbook of Psychotherapy and Behavior Change</w:t>
      </w:r>
      <w:r w:rsidDel="00000000" w:rsidR="00000000" w:rsidRPr="00000000">
        <w:rPr>
          <w:rFonts w:ascii="Basic" w:cs="Basic" w:eastAsia="Basic" w:hAnsi="Basic"/>
          <w:rtl w:val="0"/>
        </w:rPr>
        <w:t xml:space="preserve">; assumes that “no one and nothing is supreme”; that “self-gratification” should be encouraged, and that “unequivocal love, commitment, service, and … fidelity to any interpersonal commitment, especially marriage, leads to harmful consequences”; believes the complete opposite of Allen Bergin whom he co-wrote the book with </w:t>
      </w:r>
    </w:p>
    <w:p w:rsidR="00000000" w:rsidDel="00000000" w:rsidP="00000000" w:rsidRDefault="00000000" w:rsidRPr="00000000">
      <w:pPr>
        <w:spacing w:line="240" w:lineRule="auto"/>
        <w:ind w:left="0" w:firstLine="0"/>
        <w:contextualSpacing w:val="0"/>
      </w:pPr>
      <w:r w:rsidDel="00000000" w:rsidR="00000000" w:rsidRPr="00000000">
        <w:rPr>
          <w:rtl w:val="0"/>
        </w:rPr>
      </w:r>
    </w:p>
    <w:p w:rsidR="00000000" w:rsidDel="00000000" w:rsidP="00000000" w:rsidRDefault="00000000" w:rsidRPr="00000000">
      <w:pPr>
        <w:spacing w:line="240" w:lineRule="auto"/>
        <w:ind w:left="0" w:firstLine="0"/>
        <w:contextualSpacing w:val="0"/>
      </w:pPr>
      <w:r w:rsidDel="00000000" w:rsidR="00000000" w:rsidRPr="00000000">
        <w:rPr>
          <w:rFonts w:ascii="Basic" w:cs="Basic" w:eastAsia="Basic" w:hAnsi="Basic"/>
          <w:b w:val="1"/>
          <w:rtl w:val="0"/>
        </w:rPr>
        <w:t xml:space="preserve">Erikson, Erik</w:t>
      </w:r>
      <w:r w:rsidDel="00000000" w:rsidR="00000000" w:rsidRPr="00000000">
        <w:rPr>
          <w:rFonts w:ascii="Basic" w:cs="Basic" w:eastAsia="Basic" w:hAnsi="Basic"/>
          <w:rtl w:val="0"/>
        </w:rPr>
        <w:t xml:space="preserve"> – studied psychosocial development; stages include infancy, toddlerhood, preschooler, elementary school, adolescence, young adulthood, middle adulthood, and late adulthood;  each stage is accompanied by a particular issue that must be resolved </w:t>
      </w:r>
    </w:p>
    <w:p w:rsidR="00000000" w:rsidDel="00000000" w:rsidP="00000000" w:rsidRDefault="00000000" w:rsidRPr="00000000">
      <w:pPr>
        <w:spacing w:line="240" w:lineRule="auto"/>
        <w:ind w:left="0" w:firstLine="0"/>
        <w:contextualSpacing w:val="0"/>
      </w:pPr>
      <w:r w:rsidDel="00000000" w:rsidR="00000000" w:rsidRPr="00000000">
        <w:rPr>
          <w:rtl w:val="0"/>
        </w:rPr>
      </w:r>
    </w:p>
    <w:p w:rsidR="00000000" w:rsidDel="00000000" w:rsidP="00000000" w:rsidRDefault="00000000" w:rsidRPr="00000000">
      <w:pPr>
        <w:spacing w:line="240" w:lineRule="auto"/>
        <w:ind w:left="0" w:firstLine="0"/>
        <w:contextualSpacing w:val="0"/>
      </w:pPr>
      <w:r w:rsidDel="00000000" w:rsidR="00000000" w:rsidRPr="00000000">
        <w:rPr>
          <w:rFonts w:ascii="Basic" w:cs="Basic" w:eastAsia="Basic" w:hAnsi="Basic"/>
          <w:b w:val="1"/>
          <w:rtl w:val="0"/>
        </w:rPr>
        <w:t xml:space="preserve">Eysenck, Hans &amp; Sybil</w:t>
      </w:r>
      <w:r w:rsidDel="00000000" w:rsidR="00000000" w:rsidRPr="00000000">
        <w:rPr>
          <w:rFonts w:ascii="Basic" w:cs="Basic" w:eastAsia="Basic" w:hAnsi="Basic"/>
          <w:rtl w:val="0"/>
        </w:rPr>
        <w:t xml:space="preserve"> – describe personality using two dimensions (stable v. unstable and extrovert v. introvert) </w:t>
      </w:r>
    </w:p>
    <w:p w:rsidR="00000000" w:rsidDel="00000000" w:rsidP="00000000" w:rsidRDefault="00000000" w:rsidRPr="00000000">
      <w:pPr>
        <w:spacing w:line="240" w:lineRule="auto"/>
        <w:ind w:left="0" w:firstLine="0"/>
        <w:contextualSpacing w:val="0"/>
      </w:pPr>
      <w:r w:rsidDel="00000000" w:rsidR="00000000" w:rsidRPr="00000000">
        <w:rPr>
          <w:rtl w:val="0"/>
        </w:rPr>
      </w:r>
    </w:p>
    <w:p w:rsidR="00000000" w:rsidDel="00000000" w:rsidP="00000000" w:rsidRDefault="00000000" w:rsidRPr="00000000">
      <w:pPr>
        <w:spacing w:line="240" w:lineRule="auto"/>
        <w:ind w:left="0" w:firstLine="0"/>
        <w:contextualSpacing w:val="0"/>
      </w:pPr>
      <w:r w:rsidDel="00000000" w:rsidR="00000000" w:rsidRPr="00000000">
        <w:rPr>
          <w:rFonts w:ascii="Basic" w:cs="Basic" w:eastAsia="Basic" w:hAnsi="Basic"/>
          <w:b w:val="1"/>
          <w:rtl w:val="0"/>
        </w:rPr>
        <w:t xml:space="preserve">Fechner, Gustav</w:t>
      </w:r>
      <w:r w:rsidDel="00000000" w:rsidR="00000000" w:rsidRPr="00000000">
        <w:rPr>
          <w:rFonts w:ascii="Basic" w:cs="Basic" w:eastAsia="Basic" w:hAnsi="Basic"/>
          <w:rtl w:val="0"/>
        </w:rPr>
        <w:t xml:space="preserve"> – considered by some to be the founder of experimental psychology; studied afterimages but temporarily lost his sight when using the sun to study them; wrote the book, </w:t>
      </w:r>
      <w:r w:rsidDel="00000000" w:rsidR="00000000" w:rsidRPr="00000000">
        <w:rPr>
          <w:rFonts w:ascii="Basic" w:cs="Basic" w:eastAsia="Basic" w:hAnsi="Basic"/>
          <w:i w:val="1"/>
          <w:rtl w:val="0"/>
        </w:rPr>
        <w:t xml:space="preserve">Elements of Psychophysics</w:t>
      </w:r>
      <w:r w:rsidDel="00000000" w:rsidR="00000000" w:rsidRPr="00000000">
        <w:rPr>
          <w:rFonts w:ascii="Basic" w:cs="Basic" w:eastAsia="Basic" w:hAnsi="Basic"/>
          <w:rtl w:val="0"/>
        </w:rPr>
        <w:t xml:space="preserve">, in which he argued that mind and body, thought to be separate parts of the body, are different parts of a single reality; inspired by Weber’s work with difference thresholds and jnd </w:t>
      </w:r>
    </w:p>
    <w:p w:rsidR="00000000" w:rsidDel="00000000" w:rsidP="00000000" w:rsidRDefault="00000000" w:rsidRPr="00000000">
      <w:pPr>
        <w:spacing w:line="240" w:lineRule="auto"/>
        <w:ind w:left="0" w:firstLine="0"/>
        <w:contextualSpacing w:val="0"/>
      </w:pPr>
      <w:r w:rsidDel="00000000" w:rsidR="00000000" w:rsidRPr="00000000">
        <w:rPr>
          <w:rtl w:val="0"/>
        </w:rPr>
      </w:r>
    </w:p>
    <w:p w:rsidR="00000000" w:rsidDel="00000000" w:rsidP="00000000" w:rsidRDefault="00000000" w:rsidRPr="00000000">
      <w:pPr>
        <w:spacing w:line="240" w:lineRule="auto"/>
        <w:ind w:left="0" w:firstLine="0"/>
        <w:contextualSpacing w:val="0"/>
      </w:pPr>
      <w:r w:rsidDel="00000000" w:rsidR="00000000" w:rsidRPr="00000000">
        <w:rPr>
          <w:rFonts w:ascii="Basic" w:cs="Basic" w:eastAsia="Basic" w:hAnsi="Basic"/>
          <w:b w:val="1"/>
          <w:rtl w:val="0"/>
        </w:rPr>
        <w:t xml:space="preserve">Festinger, Leon</w:t>
      </w:r>
      <w:r w:rsidDel="00000000" w:rsidR="00000000" w:rsidRPr="00000000">
        <w:rPr>
          <w:rFonts w:ascii="Basic" w:cs="Basic" w:eastAsia="Basic" w:hAnsi="Basic"/>
          <w:rtl w:val="0"/>
        </w:rPr>
        <w:t xml:space="preserve"> – proposed the theory of cognitive dissonance theory, the idea that we often bring our attitudes into line with our actions </w:t>
      </w:r>
    </w:p>
    <w:p w:rsidR="00000000" w:rsidDel="00000000" w:rsidP="00000000" w:rsidRDefault="00000000" w:rsidRPr="00000000">
      <w:pPr>
        <w:spacing w:line="240" w:lineRule="auto"/>
        <w:ind w:left="0" w:firstLine="0"/>
        <w:contextualSpacing w:val="0"/>
      </w:pPr>
      <w:r w:rsidDel="00000000" w:rsidR="00000000" w:rsidRPr="00000000">
        <w:rPr>
          <w:rtl w:val="0"/>
        </w:rPr>
      </w:r>
    </w:p>
    <w:p w:rsidR="00000000" w:rsidDel="00000000" w:rsidP="00000000" w:rsidRDefault="00000000" w:rsidRPr="00000000">
      <w:pPr>
        <w:spacing w:line="240" w:lineRule="auto"/>
        <w:ind w:left="0" w:firstLine="0"/>
        <w:contextualSpacing w:val="0"/>
      </w:pPr>
      <w:r w:rsidDel="00000000" w:rsidR="00000000" w:rsidRPr="00000000">
        <w:rPr>
          <w:rFonts w:ascii="Basic" w:cs="Basic" w:eastAsia="Basic" w:hAnsi="Basic"/>
          <w:b w:val="1"/>
          <w:rtl w:val="0"/>
        </w:rPr>
        <w:t xml:space="preserve">Freud, Sigmund</w:t>
      </w:r>
      <w:r w:rsidDel="00000000" w:rsidR="00000000" w:rsidRPr="00000000">
        <w:rPr>
          <w:rFonts w:ascii="Basic" w:cs="Basic" w:eastAsia="Basic" w:hAnsi="Basic"/>
          <w:rtl w:val="0"/>
        </w:rPr>
        <w:t xml:space="preserve"> – psychoanalysis (his theory of personality and the associated treatment techniques); used free-association to delve into his patients’ unconscious; proposed 3 interacting systems of our conscience (id, ego, superego); psychosexual stages of development; defense mechanisms </w:t>
      </w:r>
    </w:p>
    <w:p w:rsidR="00000000" w:rsidDel="00000000" w:rsidP="00000000" w:rsidRDefault="00000000" w:rsidRPr="00000000">
      <w:pPr>
        <w:spacing w:line="240" w:lineRule="auto"/>
        <w:ind w:left="0" w:firstLine="0"/>
        <w:contextualSpacing w:val="0"/>
      </w:pPr>
      <w:r w:rsidDel="00000000" w:rsidR="00000000" w:rsidRPr="00000000">
        <w:rPr>
          <w:rtl w:val="0"/>
        </w:rPr>
      </w:r>
    </w:p>
    <w:p w:rsidR="00000000" w:rsidDel="00000000" w:rsidP="00000000" w:rsidRDefault="00000000" w:rsidRPr="00000000">
      <w:pPr>
        <w:spacing w:line="240" w:lineRule="auto"/>
        <w:ind w:left="0" w:firstLine="0"/>
        <w:contextualSpacing w:val="0"/>
      </w:pPr>
      <w:r w:rsidDel="00000000" w:rsidR="00000000" w:rsidRPr="00000000">
        <w:rPr>
          <w:rFonts w:ascii="Basic" w:cs="Basic" w:eastAsia="Basic" w:hAnsi="Basic"/>
          <w:b w:val="1"/>
          <w:rtl w:val="0"/>
        </w:rPr>
        <w:t xml:space="preserve">Galton, Francis</w:t>
      </w:r>
      <w:r w:rsidDel="00000000" w:rsidR="00000000" w:rsidRPr="00000000">
        <w:rPr>
          <w:rFonts w:ascii="Basic" w:cs="Basic" w:eastAsia="Basic" w:hAnsi="Basic"/>
          <w:rtl w:val="0"/>
        </w:rPr>
        <w:t xml:space="preserve"> – in his book, </w:t>
      </w:r>
      <w:r w:rsidDel="00000000" w:rsidR="00000000" w:rsidRPr="00000000">
        <w:rPr>
          <w:rFonts w:ascii="Basic" w:cs="Basic" w:eastAsia="Basic" w:hAnsi="Basic"/>
          <w:i w:val="1"/>
          <w:rtl w:val="0"/>
        </w:rPr>
        <w:t xml:space="preserve">English Men of Science</w:t>
      </w:r>
      <w:r w:rsidDel="00000000" w:rsidR="00000000" w:rsidRPr="00000000">
        <w:rPr>
          <w:rFonts w:ascii="Basic" w:cs="Basic" w:eastAsia="Basic" w:hAnsi="Basic"/>
          <w:rtl w:val="0"/>
        </w:rPr>
        <w:t xml:space="preserve">, stated “Nature is all that a man brings with him into the world; nurture is every influence that affects him after his birth.” </w:t>
      </w:r>
    </w:p>
    <w:p w:rsidR="00000000" w:rsidDel="00000000" w:rsidP="00000000" w:rsidRDefault="00000000" w:rsidRPr="00000000">
      <w:pPr>
        <w:spacing w:line="240" w:lineRule="auto"/>
        <w:ind w:left="0" w:firstLine="0"/>
        <w:contextualSpacing w:val="0"/>
      </w:pPr>
      <w:r w:rsidDel="00000000" w:rsidR="00000000" w:rsidRPr="00000000">
        <w:rPr>
          <w:rtl w:val="0"/>
        </w:rPr>
      </w:r>
    </w:p>
    <w:p w:rsidR="00000000" w:rsidDel="00000000" w:rsidP="00000000" w:rsidRDefault="00000000" w:rsidRPr="00000000">
      <w:pPr>
        <w:spacing w:line="240" w:lineRule="auto"/>
        <w:ind w:left="0" w:firstLine="0"/>
        <w:contextualSpacing w:val="0"/>
      </w:pPr>
      <w:r w:rsidDel="00000000" w:rsidR="00000000" w:rsidRPr="00000000">
        <w:rPr>
          <w:rFonts w:ascii="Basic" w:cs="Basic" w:eastAsia="Basic" w:hAnsi="Basic"/>
          <w:b w:val="1"/>
          <w:rtl w:val="0"/>
        </w:rPr>
        <w:t xml:space="preserve">Garcia, John </w:t>
      </w:r>
      <w:r w:rsidDel="00000000" w:rsidR="00000000" w:rsidRPr="00000000">
        <w:rPr>
          <w:rFonts w:ascii="Basic" w:cs="Basic" w:eastAsia="Basic" w:hAnsi="Basic"/>
          <w:rtl w:val="0"/>
        </w:rPr>
        <w:t xml:space="preserve">– challenged the idea that any association can be learned equally well; did research with lab rats and radiation…his findings violated the notion that for conditioning to occur, the US must immediately follow the CS (the rats, when given radiation hours after tasting a particular flavor, avoided that flavor in the future); also tested other senses (sight and sound) and found the rats did not develop aversions to the other senses, only taste…this contradicted the behaviorists’ idea that any perceivable stimulus could serve as a CS </w:t>
      </w:r>
    </w:p>
    <w:p w:rsidR="00000000" w:rsidDel="00000000" w:rsidP="00000000" w:rsidRDefault="00000000" w:rsidRPr="00000000">
      <w:pPr>
        <w:spacing w:line="240" w:lineRule="auto"/>
        <w:ind w:left="0" w:firstLine="0"/>
        <w:contextualSpacing w:val="0"/>
      </w:pPr>
      <w:r w:rsidDel="00000000" w:rsidR="00000000" w:rsidRPr="00000000">
        <w:rPr>
          <w:rtl w:val="0"/>
        </w:rPr>
      </w:r>
    </w:p>
    <w:p w:rsidR="00000000" w:rsidDel="00000000" w:rsidP="00000000" w:rsidRDefault="00000000" w:rsidRPr="00000000">
      <w:pPr>
        <w:spacing w:line="240" w:lineRule="auto"/>
        <w:ind w:left="0" w:firstLine="0"/>
        <w:contextualSpacing w:val="0"/>
      </w:pPr>
      <w:r w:rsidDel="00000000" w:rsidR="00000000" w:rsidRPr="00000000">
        <w:rPr>
          <w:rFonts w:ascii="Basic" w:cs="Basic" w:eastAsia="Basic" w:hAnsi="Basic"/>
          <w:b w:val="1"/>
          <w:rtl w:val="0"/>
        </w:rPr>
        <w:t xml:space="preserve">Gardner, Howard </w:t>
      </w:r>
      <w:r w:rsidDel="00000000" w:rsidR="00000000" w:rsidRPr="00000000">
        <w:rPr>
          <w:rFonts w:ascii="Basic" w:cs="Basic" w:eastAsia="Basic" w:hAnsi="Basic"/>
          <w:rtl w:val="0"/>
        </w:rPr>
        <w:t xml:space="preserve">– argued that we don’t have </w:t>
      </w:r>
      <w:r w:rsidDel="00000000" w:rsidR="00000000" w:rsidRPr="00000000">
        <w:rPr>
          <w:rFonts w:ascii="Basic" w:cs="Basic" w:eastAsia="Basic" w:hAnsi="Basic"/>
          <w:i w:val="1"/>
          <w:rtl w:val="0"/>
        </w:rPr>
        <w:t xml:space="preserve">an</w:t>
      </w:r>
      <w:r w:rsidDel="00000000" w:rsidR="00000000" w:rsidRPr="00000000">
        <w:rPr>
          <w:rFonts w:ascii="Basic" w:cs="Basic" w:eastAsia="Basic" w:hAnsi="Basic"/>
          <w:rtl w:val="0"/>
        </w:rPr>
        <w:t xml:space="preserve"> intelligence, but eight multiple intelligences </w:t>
      </w:r>
    </w:p>
    <w:p w:rsidR="00000000" w:rsidDel="00000000" w:rsidP="00000000" w:rsidRDefault="00000000" w:rsidRPr="00000000">
      <w:pPr>
        <w:spacing w:line="240" w:lineRule="auto"/>
        <w:ind w:left="0" w:firstLine="0"/>
        <w:contextualSpacing w:val="0"/>
      </w:pPr>
      <w:r w:rsidDel="00000000" w:rsidR="00000000" w:rsidRPr="00000000">
        <w:rPr>
          <w:rtl w:val="0"/>
        </w:rPr>
      </w:r>
    </w:p>
    <w:p w:rsidR="00000000" w:rsidDel="00000000" w:rsidP="00000000" w:rsidRDefault="00000000" w:rsidRPr="00000000">
      <w:pPr>
        <w:spacing w:line="240" w:lineRule="auto"/>
        <w:ind w:left="0" w:firstLine="0"/>
        <w:contextualSpacing w:val="0"/>
      </w:pPr>
      <w:r w:rsidDel="00000000" w:rsidR="00000000" w:rsidRPr="00000000">
        <w:rPr>
          <w:rFonts w:ascii="Basic" w:cs="Basic" w:eastAsia="Basic" w:hAnsi="Basic"/>
          <w:b w:val="1"/>
          <w:rtl w:val="0"/>
        </w:rPr>
        <w:t xml:space="preserve">Gazzaniga, Michael</w:t>
      </w:r>
      <w:r w:rsidDel="00000000" w:rsidR="00000000" w:rsidRPr="00000000">
        <w:rPr>
          <w:rFonts w:ascii="Arial Unicode MS" w:cs="Arial Unicode MS" w:eastAsia="Arial Unicode MS" w:hAnsi="Arial Unicode MS"/>
          <w:rtl w:val="0"/>
        </w:rPr>
        <w:t xml:space="preserve"> – had experimented on cutting the brains of cats and monkeys with no serious ill effects to the animals; his experiments revealed the significant purpose of the corpus callosum; did the HE●ART experiment with split-brain patients</w:t>
      </w:r>
    </w:p>
    <w:p w:rsidR="00000000" w:rsidDel="00000000" w:rsidP="00000000" w:rsidRDefault="00000000" w:rsidRPr="00000000">
      <w:pPr>
        <w:spacing w:line="240" w:lineRule="auto"/>
        <w:ind w:left="0" w:firstLine="0"/>
        <w:contextualSpacing w:val="0"/>
      </w:pPr>
      <w:r w:rsidDel="00000000" w:rsidR="00000000" w:rsidRPr="00000000">
        <w:rPr>
          <w:rtl w:val="0"/>
        </w:rPr>
      </w:r>
    </w:p>
    <w:p w:rsidR="00000000" w:rsidDel="00000000" w:rsidP="00000000" w:rsidRDefault="00000000" w:rsidRPr="00000000">
      <w:pPr>
        <w:spacing w:line="240" w:lineRule="auto"/>
        <w:ind w:left="0" w:firstLine="0"/>
        <w:contextualSpacing w:val="0"/>
      </w:pPr>
      <w:r w:rsidDel="00000000" w:rsidR="00000000" w:rsidRPr="00000000">
        <w:rPr>
          <w:rFonts w:ascii="Basic" w:cs="Basic" w:eastAsia="Basic" w:hAnsi="Basic"/>
          <w:b w:val="1"/>
          <w:rtl w:val="0"/>
        </w:rPr>
        <w:t xml:space="preserve">Gibson, Eleanor</w:t>
      </w:r>
      <w:r w:rsidDel="00000000" w:rsidR="00000000" w:rsidRPr="00000000">
        <w:rPr>
          <w:rFonts w:ascii="Basic" w:cs="Basic" w:eastAsia="Basic" w:hAnsi="Basic"/>
          <w:rtl w:val="0"/>
        </w:rPr>
        <w:t xml:space="preserve"> – developed the “visual cliff” experiment; showed that depth perception cues are innate </w:t>
      </w:r>
    </w:p>
    <w:p w:rsidR="00000000" w:rsidDel="00000000" w:rsidP="00000000" w:rsidRDefault="00000000" w:rsidRPr="00000000">
      <w:pPr>
        <w:spacing w:line="240" w:lineRule="auto"/>
        <w:ind w:left="0" w:firstLine="0"/>
        <w:contextualSpacing w:val="0"/>
      </w:pPr>
      <w:r w:rsidDel="00000000" w:rsidR="00000000" w:rsidRPr="00000000">
        <w:rPr>
          <w:rtl w:val="0"/>
        </w:rPr>
      </w:r>
    </w:p>
    <w:p w:rsidR="00000000" w:rsidDel="00000000" w:rsidP="00000000" w:rsidRDefault="00000000" w:rsidRPr="00000000">
      <w:pPr>
        <w:spacing w:line="240" w:lineRule="auto"/>
        <w:ind w:left="0" w:firstLine="0"/>
        <w:contextualSpacing w:val="0"/>
      </w:pPr>
      <w:r w:rsidDel="00000000" w:rsidR="00000000" w:rsidRPr="00000000">
        <w:rPr>
          <w:rFonts w:ascii="Basic" w:cs="Basic" w:eastAsia="Basic" w:hAnsi="Basic"/>
          <w:b w:val="1"/>
          <w:rtl w:val="0"/>
        </w:rPr>
        <w:t xml:space="preserve">Gilligan, Carol</w:t>
      </w:r>
      <w:r w:rsidDel="00000000" w:rsidR="00000000" w:rsidRPr="00000000">
        <w:rPr>
          <w:rFonts w:ascii="Basic" w:cs="Basic" w:eastAsia="Basic" w:hAnsi="Basic"/>
          <w:rtl w:val="0"/>
        </w:rPr>
        <w:t xml:space="preserve"> – studied gender differences; believes females differ from males both in being less </w:t>
      </w:r>
    </w:p>
    <w:p w:rsidR="00000000" w:rsidDel="00000000" w:rsidP="00000000" w:rsidRDefault="00000000" w:rsidRPr="00000000">
      <w:pPr>
        <w:spacing w:line="240" w:lineRule="auto"/>
        <w:ind w:left="0" w:firstLine="0"/>
        <w:contextualSpacing w:val="0"/>
      </w:pPr>
      <w:r w:rsidDel="00000000" w:rsidR="00000000" w:rsidRPr="00000000">
        <w:rPr>
          <w:rFonts w:ascii="Basic" w:cs="Basic" w:eastAsia="Basic" w:hAnsi="Basic"/>
          <w:rtl w:val="0"/>
        </w:rPr>
        <w:t xml:space="preserve">concerned with viewing themselves as separate individuals and in being more concerned with “making connections” </w:t>
      </w:r>
    </w:p>
    <w:p w:rsidR="00000000" w:rsidDel="00000000" w:rsidP="00000000" w:rsidRDefault="00000000" w:rsidRPr="00000000">
      <w:pPr>
        <w:spacing w:line="240" w:lineRule="auto"/>
        <w:ind w:left="0" w:firstLine="0"/>
        <w:contextualSpacing w:val="0"/>
      </w:pPr>
      <w:r w:rsidDel="00000000" w:rsidR="00000000" w:rsidRPr="00000000">
        <w:rPr>
          <w:rtl w:val="0"/>
        </w:rPr>
      </w:r>
    </w:p>
    <w:p w:rsidR="00000000" w:rsidDel="00000000" w:rsidP="00000000" w:rsidRDefault="00000000" w:rsidRPr="00000000">
      <w:pPr>
        <w:spacing w:line="240" w:lineRule="auto"/>
        <w:ind w:left="0" w:firstLine="0"/>
        <w:contextualSpacing w:val="0"/>
      </w:pPr>
      <w:r w:rsidDel="00000000" w:rsidR="00000000" w:rsidRPr="00000000">
        <w:rPr>
          <w:rFonts w:ascii="Basic" w:cs="Basic" w:eastAsia="Basic" w:hAnsi="Basic"/>
          <w:b w:val="1"/>
          <w:rtl w:val="0"/>
        </w:rPr>
        <w:t xml:space="preserve">Hall, G. Stanley</w:t>
      </w:r>
      <w:r w:rsidDel="00000000" w:rsidR="00000000" w:rsidRPr="00000000">
        <w:rPr>
          <w:rFonts w:ascii="Basic" w:cs="Basic" w:eastAsia="Basic" w:hAnsi="Basic"/>
          <w:rtl w:val="0"/>
        </w:rPr>
        <w:t xml:space="preserve"> – one of the first psychologists to describe adolescence; described this time period as a time of “storm and stress”</w:t>
      </w:r>
    </w:p>
    <w:p w:rsidR="00000000" w:rsidDel="00000000" w:rsidP="00000000" w:rsidRDefault="00000000" w:rsidRPr="00000000">
      <w:pPr>
        <w:spacing w:line="240" w:lineRule="auto"/>
        <w:ind w:left="0" w:firstLine="0"/>
        <w:contextualSpacing w:val="0"/>
      </w:pPr>
      <w:r w:rsidDel="00000000" w:rsidR="00000000" w:rsidRPr="00000000">
        <w:rPr>
          <w:rtl w:val="0"/>
        </w:rPr>
      </w:r>
    </w:p>
    <w:p w:rsidR="00000000" w:rsidDel="00000000" w:rsidP="00000000" w:rsidRDefault="00000000" w:rsidRPr="00000000">
      <w:pPr>
        <w:spacing w:line="240" w:lineRule="auto"/>
        <w:ind w:left="0" w:firstLine="0"/>
        <w:contextualSpacing w:val="0"/>
      </w:pPr>
      <w:r w:rsidDel="00000000" w:rsidR="00000000" w:rsidRPr="00000000">
        <w:rPr>
          <w:rFonts w:ascii="Basic" w:cs="Basic" w:eastAsia="Basic" w:hAnsi="Basic"/>
          <w:b w:val="1"/>
          <w:rtl w:val="0"/>
        </w:rPr>
        <w:t xml:space="preserve">Harlow, Harry &amp; Margaret</w:t>
      </w:r>
      <w:r w:rsidDel="00000000" w:rsidR="00000000" w:rsidRPr="00000000">
        <w:rPr>
          <w:rFonts w:ascii="Basic" w:cs="Basic" w:eastAsia="Basic" w:hAnsi="Basic"/>
          <w:rtl w:val="0"/>
        </w:rPr>
        <w:t xml:space="preserve"> – performed the attachment studies on monkeys; found that monkey’s preferred the non-nourishing cloth monkey to the nourishing wire monkey </w:t>
      </w:r>
    </w:p>
    <w:p w:rsidR="00000000" w:rsidDel="00000000" w:rsidP="00000000" w:rsidRDefault="00000000" w:rsidRPr="00000000">
      <w:pPr>
        <w:spacing w:line="240" w:lineRule="auto"/>
        <w:ind w:left="0" w:firstLine="0"/>
        <w:contextualSpacing w:val="0"/>
      </w:pPr>
      <w:r w:rsidDel="00000000" w:rsidR="00000000" w:rsidRPr="00000000">
        <w:rPr>
          <w:rtl w:val="0"/>
        </w:rPr>
      </w:r>
    </w:p>
    <w:p w:rsidR="00000000" w:rsidDel="00000000" w:rsidP="00000000" w:rsidRDefault="00000000" w:rsidRPr="00000000">
      <w:pPr>
        <w:spacing w:line="240" w:lineRule="auto"/>
        <w:ind w:left="0" w:firstLine="0"/>
        <w:contextualSpacing w:val="0"/>
      </w:pPr>
      <w:r w:rsidDel="00000000" w:rsidR="00000000" w:rsidRPr="00000000">
        <w:rPr>
          <w:rFonts w:ascii="Basic" w:cs="Basic" w:eastAsia="Basic" w:hAnsi="Basic"/>
          <w:b w:val="1"/>
          <w:rtl w:val="0"/>
        </w:rPr>
        <w:t xml:space="preserve">Hilgard, Ernest</w:t>
      </w:r>
      <w:r w:rsidDel="00000000" w:rsidR="00000000" w:rsidRPr="00000000">
        <w:rPr>
          <w:rFonts w:ascii="Basic" w:cs="Basic" w:eastAsia="Basic" w:hAnsi="Basic"/>
          <w:rtl w:val="0"/>
        </w:rPr>
        <w:t xml:space="preserve"> – suggested the divided-consciousness theory for hypnosis; studies show that a hypnotic trance includes a “hidden observer” suggesting that there is some subconscious control during hypnosis </w:t>
      </w:r>
    </w:p>
    <w:p w:rsidR="00000000" w:rsidDel="00000000" w:rsidP="00000000" w:rsidRDefault="00000000" w:rsidRPr="00000000">
      <w:pPr>
        <w:spacing w:line="240" w:lineRule="auto"/>
        <w:ind w:left="0" w:firstLine="0"/>
        <w:contextualSpacing w:val="0"/>
      </w:pPr>
      <w:r w:rsidDel="00000000" w:rsidR="00000000" w:rsidRPr="00000000">
        <w:rPr>
          <w:rtl w:val="0"/>
        </w:rPr>
      </w:r>
    </w:p>
    <w:p w:rsidR="00000000" w:rsidDel="00000000" w:rsidP="00000000" w:rsidRDefault="00000000" w:rsidRPr="00000000">
      <w:pPr>
        <w:spacing w:line="240" w:lineRule="auto"/>
        <w:ind w:left="0" w:firstLine="0"/>
        <w:contextualSpacing w:val="0"/>
      </w:pPr>
      <w:r w:rsidDel="00000000" w:rsidR="00000000" w:rsidRPr="00000000">
        <w:rPr>
          <w:rFonts w:ascii="Basic" w:cs="Basic" w:eastAsia="Basic" w:hAnsi="Basic"/>
          <w:b w:val="1"/>
          <w:rtl w:val="0"/>
        </w:rPr>
        <w:t xml:space="preserve">Horney, Karen </w:t>
      </w:r>
      <w:r w:rsidDel="00000000" w:rsidR="00000000" w:rsidRPr="00000000">
        <w:rPr>
          <w:rFonts w:ascii="Basic" w:cs="Basic" w:eastAsia="Basic" w:hAnsi="Basic"/>
          <w:rtl w:val="0"/>
        </w:rPr>
        <w:t xml:space="preserve">– neo-Freudian; believed our childhood anxiety, caused by the dependent child’s sense of helplessness, triggers our desire for love and security; challenged Freud’s assumption that women have weak superegos and suffer from “penis envy”; attempted to balance the masculine view of psychology </w:t>
      </w:r>
    </w:p>
    <w:p w:rsidR="00000000" w:rsidDel="00000000" w:rsidP="00000000" w:rsidRDefault="00000000" w:rsidRPr="00000000">
      <w:pPr>
        <w:spacing w:line="240" w:lineRule="auto"/>
        <w:ind w:left="0" w:firstLine="0"/>
        <w:contextualSpacing w:val="0"/>
      </w:pPr>
      <w:r w:rsidDel="00000000" w:rsidR="00000000" w:rsidRPr="00000000">
        <w:rPr>
          <w:rtl w:val="0"/>
        </w:rPr>
      </w:r>
    </w:p>
    <w:p w:rsidR="00000000" w:rsidDel="00000000" w:rsidP="00000000" w:rsidRDefault="00000000" w:rsidRPr="00000000">
      <w:pPr>
        <w:spacing w:line="240" w:lineRule="auto"/>
        <w:ind w:left="0" w:firstLine="0"/>
        <w:contextualSpacing w:val="0"/>
      </w:pPr>
      <w:r w:rsidDel="00000000" w:rsidR="00000000" w:rsidRPr="00000000">
        <w:rPr>
          <w:rFonts w:ascii="Basic" w:cs="Basic" w:eastAsia="Basic" w:hAnsi="Basic"/>
          <w:b w:val="1"/>
          <w:rtl w:val="0"/>
        </w:rPr>
        <w:t xml:space="preserve">Hubel, David &amp; Torsten Wiesel </w:t>
      </w:r>
      <w:r w:rsidDel="00000000" w:rsidR="00000000" w:rsidRPr="00000000">
        <w:rPr>
          <w:rFonts w:ascii="Basic" w:cs="Basic" w:eastAsia="Basic" w:hAnsi="Basic"/>
          <w:rtl w:val="0"/>
        </w:rPr>
        <w:t xml:space="preserve">– Nobel prize winners that demonstrated that the visual cortex has feature detector neurons that receive information and respond to a scene’s specific features—to particular edges, lines, angles, and movements </w:t>
      </w:r>
    </w:p>
    <w:p w:rsidR="00000000" w:rsidDel="00000000" w:rsidP="00000000" w:rsidRDefault="00000000" w:rsidRPr="00000000">
      <w:pPr>
        <w:spacing w:line="240" w:lineRule="auto"/>
        <w:ind w:left="0" w:firstLine="0"/>
        <w:contextualSpacing w:val="0"/>
      </w:pPr>
      <w:r w:rsidDel="00000000" w:rsidR="00000000" w:rsidRPr="00000000">
        <w:rPr>
          <w:rtl w:val="0"/>
        </w:rPr>
      </w:r>
    </w:p>
    <w:p w:rsidR="00000000" w:rsidDel="00000000" w:rsidP="00000000" w:rsidRDefault="00000000" w:rsidRPr="00000000">
      <w:pPr>
        <w:spacing w:line="240" w:lineRule="auto"/>
        <w:ind w:left="0" w:firstLine="0"/>
        <w:contextualSpacing w:val="0"/>
      </w:pPr>
      <w:r w:rsidDel="00000000" w:rsidR="00000000" w:rsidRPr="00000000">
        <w:rPr>
          <w:rFonts w:ascii="Basic" w:cs="Basic" w:eastAsia="Basic" w:hAnsi="Basic"/>
          <w:b w:val="1"/>
          <w:rtl w:val="0"/>
        </w:rPr>
        <w:t xml:space="preserve">Izard, Carroll </w:t>
      </w:r>
      <w:r w:rsidDel="00000000" w:rsidR="00000000" w:rsidRPr="00000000">
        <w:rPr>
          <w:rFonts w:ascii="Basic" w:cs="Basic" w:eastAsia="Basic" w:hAnsi="Basic"/>
          <w:rtl w:val="0"/>
        </w:rPr>
        <w:t xml:space="preserve">–isolated what he felt were 10 basic emotions, most of which are present in infancy; others have argued that there are more, but he believes those other emotions are a combination of the 10 he’s identified </w:t>
      </w:r>
    </w:p>
    <w:p w:rsidR="00000000" w:rsidDel="00000000" w:rsidP="00000000" w:rsidRDefault="00000000" w:rsidRPr="00000000">
      <w:pPr>
        <w:spacing w:line="240" w:lineRule="auto"/>
        <w:ind w:left="0" w:firstLine="0"/>
        <w:contextualSpacing w:val="0"/>
      </w:pPr>
      <w:r w:rsidDel="00000000" w:rsidR="00000000" w:rsidRPr="00000000">
        <w:rPr>
          <w:rtl w:val="0"/>
        </w:rPr>
      </w:r>
    </w:p>
    <w:p w:rsidR="00000000" w:rsidDel="00000000" w:rsidP="00000000" w:rsidRDefault="00000000" w:rsidRPr="00000000">
      <w:pPr>
        <w:spacing w:line="240" w:lineRule="auto"/>
        <w:ind w:left="0" w:firstLine="0"/>
        <w:contextualSpacing w:val="0"/>
      </w:pPr>
      <w:r w:rsidDel="00000000" w:rsidR="00000000" w:rsidRPr="00000000">
        <w:rPr>
          <w:rFonts w:ascii="Basic" w:cs="Basic" w:eastAsia="Basic" w:hAnsi="Basic"/>
          <w:b w:val="1"/>
          <w:rtl w:val="0"/>
        </w:rPr>
        <w:t xml:space="preserve">James, William </w:t>
      </w:r>
      <w:r w:rsidDel="00000000" w:rsidR="00000000" w:rsidRPr="00000000">
        <w:rPr>
          <w:rFonts w:ascii="Basic" w:cs="Basic" w:eastAsia="Basic" w:hAnsi="Basic"/>
          <w:rtl w:val="0"/>
        </w:rPr>
        <w:t xml:space="preserve">– a pioneer in American psychology and a prominent functionalist; encouraged explorations of down-to-earth emotions, memories, willpower, habits, and moment-to-moment streams of consciousness;</w:t>
      </w:r>
    </w:p>
    <w:p w:rsidR="00000000" w:rsidDel="00000000" w:rsidP="00000000" w:rsidRDefault="00000000" w:rsidRPr="00000000">
      <w:pPr>
        <w:spacing w:line="240" w:lineRule="auto"/>
        <w:ind w:left="0" w:firstLine="0"/>
        <w:contextualSpacing w:val="0"/>
      </w:pPr>
      <w:r w:rsidDel="00000000" w:rsidR="00000000" w:rsidRPr="00000000">
        <w:rPr>
          <w:rtl w:val="0"/>
        </w:rPr>
      </w:r>
    </w:p>
    <w:p w:rsidR="00000000" w:rsidDel="00000000" w:rsidP="00000000" w:rsidRDefault="00000000" w:rsidRPr="00000000">
      <w:pPr>
        <w:spacing w:line="240" w:lineRule="auto"/>
        <w:ind w:left="0" w:firstLine="0"/>
        <w:contextualSpacing w:val="0"/>
      </w:pPr>
      <w:r w:rsidDel="00000000" w:rsidR="00000000" w:rsidRPr="00000000">
        <w:rPr>
          <w:rFonts w:ascii="Basic" w:cs="Basic" w:eastAsia="Basic" w:hAnsi="Basic"/>
          <w:b w:val="1"/>
          <w:rtl w:val="0"/>
        </w:rPr>
        <w:t xml:space="preserve">Jones, Mary Cover </w:t>
      </w:r>
      <w:r w:rsidDel="00000000" w:rsidR="00000000" w:rsidRPr="00000000">
        <w:rPr>
          <w:rFonts w:ascii="Basic" w:cs="Basic" w:eastAsia="Basic" w:hAnsi="Basic"/>
          <w:rtl w:val="0"/>
        </w:rPr>
        <w:t xml:space="preserve">– an associate of behaviorist John B. Watson; used an exposure therapy to rid “Peter” of his fear of rabbits; doing the opposite of what Watson had done with Little Albert, she sought to replace his fear of rabbits with a CR that is incompatible with fear </w:t>
      </w:r>
    </w:p>
    <w:p w:rsidR="00000000" w:rsidDel="00000000" w:rsidP="00000000" w:rsidRDefault="00000000" w:rsidRPr="00000000">
      <w:pPr>
        <w:spacing w:line="240" w:lineRule="auto"/>
        <w:ind w:left="0" w:firstLine="0"/>
        <w:contextualSpacing w:val="0"/>
      </w:pPr>
      <w:r w:rsidDel="00000000" w:rsidR="00000000" w:rsidRPr="00000000">
        <w:rPr>
          <w:rtl w:val="0"/>
        </w:rPr>
      </w:r>
    </w:p>
    <w:p w:rsidR="00000000" w:rsidDel="00000000" w:rsidP="00000000" w:rsidRDefault="00000000" w:rsidRPr="00000000">
      <w:pPr>
        <w:spacing w:line="240" w:lineRule="auto"/>
        <w:ind w:left="0" w:firstLine="0"/>
        <w:contextualSpacing w:val="0"/>
      </w:pPr>
      <w:r w:rsidDel="00000000" w:rsidR="00000000" w:rsidRPr="00000000">
        <w:rPr>
          <w:rFonts w:ascii="Basic" w:cs="Basic" w:eastAsia="Basic" w:hAnsi="Basic"/>
          <w:b w:val="1"/>
          <w:rtl w:val="0"/>
        </w:rPr>
        <w:t xml:space="preserve">Jung, Carl </w:t>
      </w:r>
      <w:r w:rsidDel="00000000" w:rsidR="00000000" w:rsidRPr="00000000">
        <w:rPr>
          <w:rFonts w:ascii="Basic" w:cs="Basic" w:eastAsia="Basic" w:hAnsi="Basic"/>
          <w:rtl w:val="0"/>
        </w:rPr>
        <w:t xml:space="preserve">– neo-Freudian; emphasized the </w:t>
      </w:r>
      <w:r w:rsidDel="00000000" w:rsidR="00000000" w:rsidRPr="00000000">
        <w:rPr>
          <w:rFonts w:ascii="Basic" w:cs="Basic" w:eastAsia="Basic" w:hAnsi="Basic"/>
          <w:i w:val="1"/>
          <w:rtl w:val="0"/>
        </w:rPr>
        <w:t xml:space="preserve">collective unconscious</w:t>
      </w:r>
      <w:r w:rsidDel="00000000" w:rsidR="00000000" w:rsidRPr="00000000">
        <w:rPr>
          <w:rFonts w:ascii="Basic" w:cs="Basic" w:eastAsia="Basic" w:hAnsi="Basic"/>
          <w:rtl w:val="0"/>
        </w:rPr>
        <w:t xml:space="preserve"> </w:t>
      </w:r>
    </w:p>
    <w:p w:rsidR="00000000" w:rsidDel="00000000" w:rsidP="00000000" w:rsidRDefault="00000000" w:rsidRPr="00000000">
      <w:pPr>
        <w:spacing w:line="240" w:lineRule="auto"/>
        <w:ind w:left="0" w:firstLine="0"/>
        <w:contextualSpacing w:val="0"/>
      </w:pPr>
      <w:r w:rsidDel="00000000" w:rsidR="00000000" w:rsidRPr="00000000">
        <w:rPr>
          <w:rtl w:val="0"/>
        </w:rPr>
      </w:r>
    </w:p>
    <w:p w:rsidR="00000000" w:rsidDel="00000000" w:rsidP="00000000" w:rsidRDefault="00000000" w:rsidRPr="00000000">
      <w:pPr>
        <w:spacing w:line="240" w:lineRule="auto"/>
        <w:ind w:left="0" w:firstLine="0"/>
        <w:contextualSpacing w:val="0"/>
      </w:pPr>
      <w:r w:rsidDel="00000000" w:rsidR="00000000" w:rsidRPr="00000000">
        <w:rPr>
          <w:rFonts w:ascii="Basic" w:cs="Basic" w:eastAsia="Basic" w:hAnsi="Basic"/>
          <w:b w:val="1"/>
          <w:rtl w:val="0"/>
        </w:rPr>
        <w:t xml:space="preserve">Klüver, Heinrich &amp; Paul Bucy</w:t>
      </w:r>
      <w:r w:rsidDel="00000000" w:rsidR="00000000" w:rsidRPr="00000000">
        <w:rPr>
          <w:rFonts w:ascii="Basic" w:cs="Basic" w:eastAsia="Basic" w:hAnsi="Basic"/>
          <w:rtl w:val="0"/>
        </w:rPr>
        <w:t xml:space="preserve"> – surgically lesioned the part of a rhesus monkey’s brain that included the amygdala, thus discovering the role that the amygdala plays</w:t>
      </w:r>
    </w:p>
    <w:p w:rsidR="00000000" w:rsidDel="00000000" w:rsidP="00000000" w:rsidRDefault="00000000" w:rsidRPr="00000000">
      <w:pPr>
        <w:spacing w:line="240" w:lineRule="auto"/>
        <w:ind w:left="0" w:firstLine="0"/>
        <w:contextualSpacing w:val="0"/>
      </w:pPr>
      <w:r w:rsidDel="00000000" w:rsidR="00000000" w:rsidRPr="00000000">
        <w:rPr>
          <w:rtl w:val="0"/>
        </w:rPr>
      </w:r>
    </w:p>
    <w:p w:rsidR="00000000" w:rsidDel="00000000" w:rsidP="00000000" w:rsidRDefault="00000000" w:rsidRPr="00000000">
      <w:pPr>
        <w:spacing w:line="240" w:lineRule="auto"/>
        <w:ind w:left="0" w:firstLine="0"/>
        <w:contextualSpacing w:val="0"/>
      </w:pPr>
      <w:r w:rsidDel="00000000" w:rsidR="00000000" w:rsidRPr="00000000">
        <w:rPr>
          <w:rFonts w:ascii="Basic" w:cs="Basic" w:eastAsia="Basic" w:hAnsi="Basic"/>
          <w:b w:val="1"/>
          <w:rtl w:val="0"/>
        </w:rPr>
        <w:t xml:space="preserve">Kohlberg, Lawrence</w:t>
      </w:r>
      <w:r w:rsidDel="00000000" w:rsidR="00000000" w:rsidRPr="00000000">
        <w:rPr>
          <w:rFonts w:ascii="Basic" w:cs="Basic" w:eastAsia="Basic" w:hAnsi="Basic"/>
          <w:rtl w:val="0"/>
        </w:rPr>
        <w:t xml:space="preserve"> – studied the development of moral reasoning; stages include preconventional, conventional, and Postconventional </w:t>
      </w:r>
    </w:p>
    <w:p w:rsidR="00000000" w:rsidDel="00000000" w:rsidP="00000000" w:rsidRDefault="00000000" w:rsidRPr="00000000">
      <w:pPr>
        <w:spacing w:line="240" w:lineRule="auto"/>
        <w:ind w:left="0" w:firstLine="0"/>
        <w:contextualSpacing w:val="0"/>
      </w:pPr>
      <w:r w:rsidDel="00000000" w:rsidR="00000000" w:rsidRPr="00000000">
        <w:rPr>
          <w:rtl w:val="0"/>
        </w:rPr>
      </w:r>
    </w:p>
    <w:p w:rsidR="00000000" w:rsidDel="00000000" w:rsidP="00000000" w:rsidRDefault="00000000" w:rsidRPr="00000000">
      <w:pPr>
        <w:spacing w:line="240" w:lineRule="auto"/>
        <w:ind w:left="0" w:firstLine="0"/>
        <w:contextualSpacing w:val="0"/>
      </w:pPr>
      <w:r w:rsidDel="00000000" w:rsidR="00000000" w:rsidRPr="00000000">
        <w:rPr>
          <w:rFonts w:ascii="Basic" w:cs="Basic" w:eastAsia="Basic" w:hAnsi="Basic"/>
          <w:b w:val="1"/>
          <w:rtl w:val="0"/>
        </w:rPr>
        <w:t xml:space="preserve">Köhler, Wolfgang</w:t>
      </w:r>
      <w:r w:rsidDel="00000000" w:rsidR="00000000" w:rsidRPr="00000000">
        <w:rPr>
          <w:rFonts w:ascii="Basic" w:cs="Basic" w:eastAsia="Basic" w:hAnsi="Basic"/>
          <w:rtl w:val="0"/>
        </w:rPr>
        <w:t xml:space="preserve"> – demonstrated how we are not the only creatures to display “insight”; did an experiment with a caged chimpanzee named Sultan</w:t>
      </w:r>
    </w:p>
    <w:p w:rsidR="00000000" w:rsidDel="00000000" w:rsidP="00000000" w:rsidRDefault="00000000" w:rsidRPr="00000000">
      <w:pPr>
        <w:spacing w:line="240" w:lineRule="auto"/>
        <w:ind w:left="0" w:firstLine="0"/>
        <w:contextualSpacing w:val="0"/>
      </w:pPr>
      <w:r w:rsidDel="00000000" w:rsidR="00000000" w:rsidRPr="00000000">
        <w:rPr>
          <w:rtl w:val="0"/>
        </w:rPr>
      </w:r>
    </w:p>
    <w:p w:rsidR="00000000" w:rsidDel="00000000" w:rsidP="00000000" w:rsidRDefault="00000000" w:rsidRPr="00000000">
      <w:pPr>
        <w:spacing w:line="240" w:lineRule="auto"/>
        <w:ind w:left="0" w:firstLine="0"/>
        <w:contextualSpacing w:val="0"/>
      </w:pPr>
      <w:r w:rsidDel="00000000" w:rsidR="00000000" w:rsidRPr="00000000">
        <w:rPr>
          <w:rFonts w:ascii="Basic" w:cs="Basic" w:eastAsia="Basic" w:hAnsi="Basic"/>
          <w:b w:val="1"/>
          <w:rtl w:val="0"/>
        </w:rPr>
        <w:t xml:space="preserve">Kosslyn, Stephen &amp; Olivier Koenig</w:t>
      </w:r>
      <w:r w:rsidDel="00000000" w:rsidR="00000000" w:rsidRPr="00000000">
        <w:rPr>
          <w:rFonts w:ascii="Basic" w:cs="Basic" w:eastAsia="Basic" w:hAnsi="Basic"/>
          <w:rtl w:val="0"/>
        </w:rPr>
        <w:t xml:space="preserve"> – theory on consciousness; suggest that brain events are to consciousness what a guitar’s individual notes are to a chord; as a chord emerges from the interaction of different notes, so consciousness emerges from the interaction of individual brain events </w:t>
      </w:r>
    </w:p>
    <w:p w:rsidR="00000000" w:rsidDel="00000000" w:rsidP="00000000" w:rsidRDefault="00000000" w:rsidRPr="00000000">
      <w:pPr>
        <w:spacing w:line="240" w:lineRule="auto"/>
        <w:ind w:left="0" w:firstLine="0"/>
        <w:contextualSpacing w:val="0"/>
      </w:pPr>
      <w:r w:rsidDel="00000000" w:rsidR="00000000" w:rsidRPr="00000000">
        <w:rPr>
          <w:rtl w:val="0"/>
        </w:rPr>
      </w:r>
    </w:p>
    <w:p w:rsidR="00000000" w:rsidDel="00000000" w:rsidP="00000000" w:rsidRDefault="00000000" w:rsidRPr="00000000">
      <w:pPr>
        <w:spacing w:line="240" w:lineRule="auto"/>
        <w:ind w:left="0" w:firstLine="0"/>
        <w:contextualSpacing w:val="0"/>
      </w:pPr>
      <w:r w:rsidDel="00000000" w:rsidR="00000000" w:rsidRPr="00000000">
        <w:rPr>
          <w:rFonts w:ascii="Basic" w:cs="Basic" w:eastAsia="Basic" w:hAnsi="Basic"/>
          <w:b w:val="1"/>
          <w:rtl w:val="0"/>
        </w:rPr>
        <w:t xml:space="preserve">Kübler-Ross, Elisabeth </w:t>
      </w:r>
      <w:r w:rsidDel="00000000" w:rsidR="00000000" w:rsidRPr="00000000">
        <w:rPr>
          <w:rFonts w:ascii="Basic" w:cs="Basic" w:eastAsia="Basic" w:hAnsi="Basic"/>
          <w:rtl w:val="0"/>
        </w:rPr>
        <w:t xml:space="preserve">– wrote the book “On Death and Dying” where she describes the five stages of dying; those stages are denial, anger, bargaining, depression, acceptance</w:t>
      </w:r>
    </w:p>
    <w:p w:rsidR="00000000" w:rsidDel="00000000" w:rsidP="00000000" w:rsidRDefault="00000000" w:rsidRPr="00000000">
      <w:pPr>
        <w:spacing w:line="240" w:lineRule="auto"/>
        <w:ind w:left="0" w:firstLine="0"/>
        <w:contextualSpacing w:val="0"/>
      </w:pPr>
      <w:r w:rsidDel="00000000" w:rsidR="00000000" w:rsidRPr="00000000">
        <w:rPr>
          <w:rtl w:val="0"/>
        </w:rPr>
      </w:r>
    </w:p>
    <w:p w:rsidR="00000000" w:rsidDel="00000000" w:rsidP="00000000" w:rsidRDefault="00000000" w:rsidRPr="00000000">
      <w:pPr>
        <w:spacing w:line="240" w:lineRule="auto"/>
        <w:ind w:left="0" w:firstLine="0"/>
        <w:contextualSpacing w:val="0"/>
      </w:pPr>
      <w:r w:rsidDel="00000000" w:rsidR="00000000" w:rsidRPr="00000000">
        <w:rPr>
          <w:rFonts w:ascii="Basic" w:cs="Basic" w:eastAsia="Basic" w:hAnsi="Basic"/>
          <w:b w:val="1"/>
          <w:rtl w:val="0"/>
        </w:rPr>
        <w:t xml:space="preserve">Lange, William &amp; Carl James</w:t>
      </w:r>
      <w:r w:rsidDel="00000000" w:rsidR="00000000" w:rsidRPr="00000000">
        <w:rPr>
          <w:rFonts w:ascii="Basic" w:cs="Basic" w:eastAsia="Basic" w:hAnsi="Basic"/>
          <w:rtl w:val="0"/>
        </w:rPr>
        <w:t xml:space="preserve"> – James-Lange theory of emotion; the idea that your body first responds to an event AND THEN you feel the emotion </w:t>
      </w:r>
    </w:p>
    <w:p w:rsidR="00000000" w:rsidDel="00000000" w:rsidP="00000000" w:rsidRDefault="00000000" w:rsidRPr="00000000">
      <w:pPr>
        <w:spacing w:line="240" w:lineRule="auto"/>
        <w:ind w:left="0" w:firstLine="0"/>
        <w:contextualSpacing w:val="0"/>
      </w:pPr>
      <w:r w:rsidDel="00000000" w:rsidR="00000000" w:rsidRPr="00000000">
        <w:rPr>
          <w:rtl w:val="0"/>
        </w:rPr>
      </w:r>
    </w:p>
    <w:p w:rsidR="00000000" w:rsidDel="00000000" w:rsidP="00000000" w:rsidRDefault="00000000" w:rsidRPr="00000000">
      <w:pPr>
        <w:spacing w:line="240" w:lineRule="auto"/>
        <w:ind w:left="0" w:firstLine="0"/>
        <w:contextualSpacing w:val="0"/>
      </w:pPr>
      <w:r w:rsidDel="00000000" w:rsidR="00000000" w:rsidRPr="00000000">
        <w:rPr>
          <w:rFonts w:ascii="Basic" w:cs="Basic" w:eastAsia="Basic" w:hAnsi="Basic"/>
          <w:b w:val="1"/>
          <w:rtl w:val="0"/>
        </w:rPr>
        <w:t xml:space="preserve">Loftus, Elizabeth</w:t>
      </w:r>
      <w:r w:rsidDel="00000000" w:rsidR="00000000" w:rsidRPr="00000000">
        <w:rPr>
          <w:rFonts w:ascii="Basic" w:cs="Basic" w:eastAsia="Basic" w:hAnsi="Basic"/>
          <w:rtl w:val="0"/>
        </w:rPr>
        <w:t xml:space="preserve"> – demonstrated the “misinformation effect” through her memory studies</w:t>
      </w:r>
    </w:p>
    <w:p w:rsidR="00000000" w:rsidDel="00000000" w:rsidP="00000000" w:rsidRDefault="00000000" w:rsidRPr="00000000">
      <w:pPr>
        <w:spacing w:line="240" w:lineRule="auto"/>
        <w:ind w:left="0" w:firstLine="0"/>
        <w:contextualSpacing w:val="0"/>
      </w:pPr>
      <w:r w:rsidDel="00000000" w:rsidR="00000000" w:rsidRPr="00000000">
        <w:rPr>
          <w:rtl w:val="0"/>
        </w:rPr>
      </w:r>
    </w:p>
    <w:p w:rsidR="00000000" w:rsidDel="00000000" w:rsidP="00000000" w:rsidRDefault="00000000" w:rsidRPr="00000000">
      <w:pPr>
        <w:spacing w:line="240" w:lineRule="auto"/>
        <w:ind w:left="0" w:firstLine="0"/>
        <w:contextualSpacing w:val="0"/>
      </w:pPr>
      <w:r w:rsidDel="00000000" w:rsidR="00000000" w:rsidRPr="00000000">
        <w:rPr>
          <w:rFonts w:ascii="Basic" w:cs="Basic" w:eastAsia="Basic" w:hAnsi="Basic"/>
          <w:b w:val="1"/>
          <w:rtl w:val="0"/>
        </w:rPr>
        <w:t xml:space="preserve">Lorenz, Konrad </w:t>
      </w:r>
      <w:r w:rsidDel="00000000" w:rsidR="00000000" w:rsidRPr="00000000">
        <w:rPr>
          <w:rFonts w:ascii="Basic" w:cs="Basic" w:eastAsia="Basic" w:hAnsi="Basic"/>
          <w:rtl w:val="0"/>
        </w:rPr>
        <w:t xml:space="preserve">– studied the attachment process of imprinting on ducklings </w:t>
      </w:r>
    </w:p>
    <w:p w:rsidR="00000000" w:rsidDel="00000000" w:rsidP="00000000" w:rsidRDefault="00000000" w:rsidRPr="00000000">
      <w:pPr>
        <w:spacing w:line="240" w:lineRule="auto"/>
        <w:ind w:left="0" w:firstLine="0"/>
        <w:contextualSpacing w:val="0"/>
      </w:pPr>
      <w:r w:rsidDel="00000000" w:rsidR="00000000" w:rsidRPr="00000000">
        <w:rPr>
          <w:rtl w:val="0"/>
        </w:rPr>
      </w:r>
    </w:p>
    <w:p w:rsidR="00000000" w:rsidDel="00000000" w:rsidP="00000000" w:rsidRDefault="00000000" w:rsidRPr="00000000">
      <w:pPr>
        <w:spacing w:line="240" w:lineRule="auto"/>
        <w:ind w:left="0" w:firstLine="0"/>
        <w:contextualSpacing w:val="0"/>
      </w:pPr>
      <w:r w:rsidDel="00000000" w:rsidR="00000000" w:rsidRPr="00000000">
        <w:rPr>
          <w:rFonts w:ascii="Basic" w:cs="Basic" w:eastAsia="Basic" w:hAnsi="Basic"/>
          <w:b w:val="1"/>
          <w:rtl w:val="0"/>
        </w:rPr>
        <w:t xml:space="preserve">Maslow, Abraham</w:t>
      </w:r>
      <w:r w:rsidDel="00000000" w:rsidR="00000000" w:rsidRPr="00000000">
        <w:rPr>
          <w:rFonts w:ascii="Basic" w:cs="Basic" w:eastAsia="Basic" w:hAnsi="Basic"/>
          <w:rtl w:val="0"/>
        </w:rPr>
        <w:t xml:space="preserve"> – developed the hierarchy of needs; humanistic perspective</w:t>
      </w:r>
    </w:p>
    <w:p w:rsidR="00000000" w:rsidDel="00000000" w:rsidP="00000000" w:rsidRDefault="00000000" w:rsidRPr="00000000">
      <w:pPr>
        <w:spacing w:line="240" w:lineRule="auto"/>
        <w:ind w:left="0" w:firstLine="0"/>
        <w:contextualSpacing w:val="0"/>
      </w:pPr>
      <w:r w:rsidDel="00000000" w:rsidR="00000000" w:rsidRPr="00000000">
        <w:rPr>
          <w:rtl w:val="0"/>
        </w:rPr>
      </w:r>
    </w:p>
    <w:p w:rsidR="00000000" w:rsidDel="00000000" w:rsidP="00000000" w:rsidRDefault="00000000" w:rsidRPr="00000000">
      <w:pPr>
        <w:spacing w:line="240" w:lineRule="auto"/>
        <w:ind w:left="0" w:firstLine="0"/>
        <w:contextualSpacing w:val="0"/>
      </w:pPr>
      <w:r w:rsidDel="00000000" w:rsidR="00000000" w:rsidRPr="00000000">
        <w:rPr>
          <w:rFonts w:ascii="Basic" w:cs="Basic" w:eastAsia="Basic" w:hAnsi="Basic"/>
          <w:b w:val="1"/>
          <w:rtl w:val="0"/>
        </w:rPr>
        <w:t xml:space="preserve">Milgram, Stanley</w:t>
      </w:r>
      <w:r w:rsidDel="00000000" w:rsidR="00000000" w:rsidRPr="00000000">
        <w:rPr>
          <w:rFonts w:ascii="Basic" w:cs="Basic" w:eastAsia="Basic" w:hAnsi="Basic"/>
          <w:rtl w:val="0"/>
        </w:rPr>
        <w:t xml:space="preserve"> – did the “teacher” test (administering electric shock for wrong answers) to test conformity and the power of an authority figure</w:t>
      </w:r>
    </w:p>
    <w:p w:rsidR="00000000" w:rsidDel="00000000" w:rsidP="00000000" w:rsidRDefault="00000000" w:rsidRPr="00000000">
      <w:pPr>
        <w:spacing w:line="240" w:lineRule="auto"/>
        <w:ind w:left="0" w:firstLine="0"/>
        <w:contextualSpacing w:val="0"/>
      </w:pPr>
      <w:r w:rsidDel="00000000" w:rsidR="00000000" w:rsidRPr="00000000">
        <w:rPr>
          <w:rFonts w:ascii="Basic" w:cs="Basic" w:eastAsia="Basic" w:hAnsi="Basic"/>
          <w:b w:val="1"/>
          <w:rtl w:val="0"/>
        </w:rPr>
        <w:t xml:space="preserve">Miller, George A.</w:t>
      </w:r>
      <w:r w:rsidDel="00000000" w:rsidR="00000000" w:rsidRPr="00000000">
        <w:rPr>
          <w:rFonts w:ascii="Basic" w:cs="Basic" w:eastAsia="Basic" w:hAnsi="Basic"/>
          <w:rtl w:val="0"/>
        </w:rPr>
        <w:t xml:space="preserve"> – in studying short term memory, he “enshrined” recall capacity as the </w:t>
      </w:r>
      <w:r w:rsidDel="00000000" w:rsidR="00000000" w:rsidRPr="00000000">
        <w:rPr>
          <w:rFonts w:ascii="Basic" w:cs="Basic" w:eastAsia="Basic" w:hAnsi="Basic"/>
          <w:i w:val="1"/>
          <w:rtl w:val="0"/>
        </w:rPr>
        <w:t xml:space="preserve">Magical Number Seven, plus or minus two</w:t>
      </w:r>
      <w:r w:rsidDel="00000000" w:rsidR="00000000" w:rsidRPr="00000000">
        <w:rPr>
          <w:rFonts w:ascii="Basic" w:cs="Basic" w:eastAsia="Basic" w:hAnsi="Basic"/>
          <w:rtl w:val="0"/>
        </w:rPr>
        <w:t xml:space="preserve">; (in reference to short term memory not only being limited to duration, but also capacity) </w:t>
      </w:r>
    </w:p>
    <w:p w:rsidR="00000000" w:rsidDel="00000000" w:rsidP="00000000" w:rsidRDefault="00000000" w:rsidRPr="00000000">
      <w:pPr>
        <w:spacing w:line="240" w:lineRule="auto"/>
        <w:ind w:left="0" w:firstLine="0"/>
        <w:contextualSpacing w:val="0"/>
      </w:pPr>
      <w:r w:rsidDel="00000000" w:rsidR="00000000" w:rsidRPr="00000000">
        <w:rPr>
          <w:rtl w:val="0"/>
        </w:rPr>
      </w:r>
    </w:p>
    <w:p w:rsidR="00000000" w:rsidDel="00000000" w:rsidP="00000000" w:rsidRDefault="00000000" w:rsidRPr="00000000">
      <w:pPr>
        <w:spacing w:line="240" w:lineRule="auto"/>
        <w:ind w:left="0" w:firstLine="0"/>
        <w:contextualSpacing w:val="0"/>
      </w:pPr>
      <w:r w:rsidDel="00000000" w:rsidR="00000000" w:rsidRPr="00000000">
        <w:rPr>
          <w:rFonts w:ascii="Basic" w:cs="Basic" w:eastAsia="Basic" w:hAnsi="Basic"/>
          <w:b w:val="1"/>
          <w:rtl w:val="0"/>
        </w:rPr>
        <w:t xml:space="preserve">Moniz, Egas</w:t>
      </w:r>
      <w:r w:rsidDel="00000000" w:rsidR="00000000" w:rsidRPr="00000000">
        <w:rPr>
          <w:rFonts w:ascii="Basic" w:cs="Basic" w:eastAsia="Basic" w:hAnsi="Basic"/>
          <w:rtl w:val="0"/>
        </w:rPr>
        <w:t xml:space="preserve"> – developed the practice of lobotomies and won a Nobel prize for his work</w:t>
      </w:r>
    </w:p>
    <w:p w:rsidR="00000000" w:rsidDel="00000000" w:rsidP="00000000" w:rsidRDefault="00000000" w:rsidRPr="00000000">
      <w:pPr>
        <w:spacing w:line="240" w:lineRule="auto"/>
        <w:ind w:left="0" w:firstLine="0"/>
        <w:contextualSpacing w:val="0"/>
      </w:pPr>
      <w:r w:rsidDel="00000000" w:rsidR="00000000" w:rsidRPr="00000000">
        <w:rPr>
          <w:rtl w:val="0"/>
        </w:rPr>
      </w:r>
    </w:p>
    <w:p w:rsidR="00000000" w:rsidDel="00000000" w:rsidP="00000000" w:rsidRDefault="00000000" w:rsidRPr="00000000">
      <w:pPr>
        <w:spacing w:line="240" w:lineRule="auto"/>
        <w:ind w:left="0" w:firstLine="0"/>
        <w:contextualSpacing w:val="0"/>
      </w:pPr>
      <w:r w:rsidDel="00000000" w:rsidR="00000000" w:rsidRPr="00000000">
        <w:rPr>
          <w:rFonts w:ascii="Basic" w:cs="Basic" w:eastAsia="Basic" w:hAnsi="Basic"/>
          <w:b w:val="1"/>
          <w:rtl w:val="0"/>
        </w:rPr>
        <w:t xml:space="preserve">Müller-Lyer, Franz</w:t>
      </w:r>
      <w:r w:rsidDel="00000000" w:rsidR="00000000" w:rsidRPr="00000000">
        <w:rPr>
          <w:rFonts w:ascii="Basic" w:cs="Basic" w:eastAsia="Basic" w:hAnsi="Basic"/>
          <w:rtl w:val="0"/>
        </w:rPr>
        <w:t xml:space="preserve"> – Müller-Lyer illusion; helps to explain our ability to perceive depth in our 3-D world </w:t>
      </w:r>
    </w:p>
    <w:p w:rsidR="00000000" w:rsidDel="00000000" w:rsidP="00000000" w:rsidRDefault="00000000" w:rsidRPr="00000000">
      <w:pPr>
        <w:spacing w:line="240" w:lineRule="auto"/>
        <w:ind w:left="0" w:firstLine="0"/>
        <w:contextualSpacing w:val="0"/>
      </w:pPr>
      <w:r w:rsidDel="00000000" w:rsidR="00000000" w:rsidRPr="00000000">
        <w:rPr>
          <w:rtl w:val="0"/>
        </w:rPr>
      </w:r>
    </w:p>
    <w:p w:rsidR="00000000" w:rsidDel="00000000" w:rsidP="00000000" w:rsidRDefault="00000000" w:rsidRPr="00000000">
      <w:pPr>
        <w:spacing w:line="240" w:lineRule="auto"/>
        <w:ind w:left="0" w:firstLine="0"/>
        <w:contextualSpacing w:val="0"/>
      </w:pPr>
      <w:r w:rsidDel="00000000" w:rsidR="00000000" w:rsidRPr="00000000">
        <w:rPr>
          <w:rFonts w:ascii="Basic" w:cs="Basic" w:eastAsia="Basic" w:hAnsi="Basic"/>
          <w:b w:val="1"/>
          <w:rtl w:val="0"/>
        </w:rPr>
        <w:t xml:space="preserve">Murray, Henry </w:t>
      </w:r>
      <w:r w:rsidDel="00000000" w:rsidR="00000000" w:rsidRPr="00000000">
        <w:rPr>
          <w:rFonts w:ascii="Basic" w:cs="Basic" w:eastAsia="Basic" w:hAnsi="Basic"/>
          <w:rtl w:val="0"/>
        </w:rPr>
        <w:t xml:space="preserve">– developed the Thematic Apperception Test (TAT); a series of ambiguous pictures designed to depict the inner self </w:t>
      </w:r>
    </w:p>
    <w:p w:rsidR="00000000" w:rsidDel="00000000" w:rsidP="00000000" w:rsidRDefault="00000000" w:rsidRPr="00000000">
      <w:pPr>
        <w:spacing w:line="240" w:lineRule="auto"/>
        <w:ind w:left="0" w:firstLine="0"/>
        <w:contextualSpacing w:val="0"/>
      </w:pPr>
      <w:r w:rsidDel="00000000" w:rsidR="00000000" w:rsidRPr="00000000">
        <w:rPr>
          <w:rtl w:val="0"/>
        </w:rPr>
      </w:r>
    </w:p>
    <w:p w:rsidR="00000000" w:rsidDel="00000000" w:rsidP="00000000" w:rsidRDefault="00000000" w:rsidRPr="00000000">
      <w:pPr>
        <w:spacing w:line="240" w:lineRule="auto"/>
        <w:ind w:left="0" w:firstLine="0"/>
        <w:contextualSpacing w:val="0"/>
      </w:pPr>
      <w:r w:rsidDel="00000000" w:rsidR="00000000" w:rsidRPr="00000000">
        <w:rPr>
          <w:rFonts w:ascii="Basic" w:cs="Basic" w:eastAsia="Basic" w:hAnsi="Basic"/>
          <w:b w:val="1"/>
          <w:rtl w:val="0"/>
        </w:rPr>
        <w:t xml:space="preserve">Myers-Briggs, Isabel &amp; Kathleen Briggs</w:t>
      </w:r>
      <w:r w:rsidDel="00000000" w:rsidR="00000000" w:rsidRPr="00000000">
        <w:rPr>
          <w:rFonts w:ascii="Basic" w:cs="Basic" w:eastAsia="Basic" w:hAnsi="Basic"/>
          <w:rtl w:val="0"/>
        </w:rPr>
        <w:t xml:space="preserve"> – attempted to sort people according to Carl Jung’s personality types; describes people in complimentary terms </w:t>
      </w:r>
    </w:p>
    <w:p w:rsidR="00000000" w:rsidDel="00000000" w:rsidP="00000000" w:rsidRDefault="00000000" w:rsidRPr="00000000">
      <w:pPr>
        <w:spacing w:line="240" w:lineRule="auto"/>
        <w:ind w:left="0" w:firstLine="0"/>
        <w:contextualSpacing w:val="0"/>
      </w:pPr>
      <w:r w:rsidDel="00000000" w:rsidR="00000000" w:rsidRPr="00000000">
        <w:rPr>
          <w:rtl w:val="0"/>
        </w:rPr>
      </w:r>
    </w:p>
    <w:p w:rsidR="00000000" w:rsidDel="00000000" w:rsidP="00000000" w:rsidRDefault="00000000" w:rsidRPr="00000000">
      <w:pPr>
        <w:spacing w:line="240" w:lineRule="auto"/>
        <w:ind w:left="0" w:firstLine="0"/>
        <w:contextualSpacing w:val="0"/>
      </w:pPr>
      <w:r w:rsidDel="00000000" w:rsidR="00000000" w:rsidRPr="00000000">
        <w:rPr>
          <w:rFonts w:ascii="Basic" w:cs="Basic" w:eastAsia="Basic" w:hAnsi="Basic"/>
          <w:b w:val="1"/>
          <w:rtl w:val="0"/>
        </w:rPr>
        <w:t xml:space="preserve">Olds, James &amp; Peter Milner (Olds &amp; Milner study)</w:t>
      </w:r>
      <w:r w:rsidDel="00000000" w:rsidR="00000000" w:rsidRPr="00000000">
        <w:rPr>
          <w:rFonts w:ascii="Basic" w:cs="Basic" w:eastAsia="Basic" w:hAnsi="Basic"/>
          <w:rtl w:val="0"/>
        </w:rPr>
        <w:t xml:space="preserve"> – discovered a part of the hypothalamus that provides a pleasurable reward; accidentally discovered when trying to test the reticular formations of rats by placing electrodes on this region</w:t>
      </w:r>
    </w:p>
    <w:p w:rsidR="00000000" w:rsidDel="00000000" w:rsidP="00000000" w:rsidRDefault="00000000" w:rsidRPr="00000000">
      <w:pPr>
        <w:spacing w:line="240" w:lineRule="auto"/>
        <w:ind w:left="0" w:firstLine="0"/>
        <w:contextualSpacing w:val="0"/>
      </w:pPr>
      <w:r w:rsidDel="00000000" w:rsidR="00000000" w:rsidRPr="00000000">
        <w:rPr>
          <w:rtl w:val="0"/>
        </w:rPr>
      </w:r>
    </w:p>
    <w:p w:rsidR="00000000" w:rsidDel="00000000" w:rsidP="00000000" w:rsidRDefault="00000000" w:rsidRPr="00000000">
      <w:pPr>
        <w:spacing w:line="240" w:lineRule="auto"/>
        <w:ind w:left="0" w:firstLine="0"/>
        <w:contextualSpacing w:val="0"/>
      </w:pPr>
      <w:r w:rsidDel="00000000" w:rsidR="00000000" w:rsidRPr="00000000">
        <w:rPr>
          <w:rFonts w:ascii="Basic" w:cs="Basic" w:eastAsia="Basic" w:hAnsi="Basic"/>
          <w:b w:val="1"/>
          <w:rtl w:val="0"/>
        </w:rPr>
        <w:t xml:space="preserve">Pavlov, Iva</w:t>
      </w:r>
      <w:r w:rsidDel="00000000" w:rsidR="00000000" w:rsidRPr="00000000">
        <w:rPr>
          <w:rFonts w:ascii="Basic" w:cs="Basic" w:eastAsia="Basic" w:hAnsi="Basic"/>
          <w:rtl w:val="0"/>
        </w:rPr>
        <w:t xml:space="preserve">n – studied classical conditioning; Pavlov’s dog experiment… getting the dog to salivate at the sound of a bell or tone</w:t>
      </w:r>
    </w:p>
    <w:p w:rsidR="00000000" w:rsidDel="00000000" w:rsidP="00000000" w:rsidRDefault="00000000" w:rsidRPr="00000000">
      <w:pPr>
        <w:spacing w:line="240" w:lineRule="auto"/>
        <w:ind w:left="0" w:firstLine="0"/>
        <w:contextualSpacing w:val="0"/>
      </w:pPr>
      <w:r w:rsidDel="00000000" w:rsidR="00000000" w:rsidRPr="00000000">
        <w:rPr>
          <w:rtl w:val="0"/>
        </w:rPr>
      </w:r>
    </w:p>
    <w:p w:rsidR="00000000" w:rsidDel="00000000" w:rsidP="00000000" w:rsidRDefault="00000000" w:rsidRPr="00000000">
      <w:pPr>
        <w:spacing w:line="240" w:lineRule="auto"/>
        <w:ind w:left="0" w:firstLine="0"/>
        <w:contextualSpacing w:val="0"/>
      </w:pPr>
      <w:r w:rsidDel="00000000" w:rsidR="00000000" w:rsidRPr="00000000">
        <w:rPr>
          <w:rFonts w:ascii="Basic" w:cs="Basic" w:eastAsia="Basic" w:hAnsi="Basic"/>
          <w:b w:val="1"/>
          <w:rtl w:val="0"/>
        </w:rPr>
        <w:t xml:space="preserve">Peterson, Lloyd &amp; Margaret</w:t>
      </w:r>
      <w:r w:rsidDel="00000000" w:rsidR="00000000" w:rsidRPr="00000000">
        <w:rPr>
          <w:rFonts w:ascii="Basic" w:cs="Basic" w:eastAsia="Basic" w:hAnsi="Basic"/>
          <w:rtl w:val="0"/>
        </w:rPr>
        <w:t xml:space="preserve"> – studied short-term memory; tested individuals by having them remember 3-consonant groups and prevent rehearsal by having them count backwards from 100 in groups of 3; their findings were that without active rehearsal, short term memories have a short and limited life </w:t>
      </w:r>
    </w:p>
    <w:p w:rsidR="00000000" w:rsidDel="00000000" w:rsidP="00000000" w:rsidRDefault="00000000" w:rsidRPr="00000000">
      <w:pPr>
        <w:spacing w:line="240" w:lineRule="auto"/>
        <w:ind w:left="0" w:firstLine="0"/>
        <w:contextualSpacing w:val="0"/>
      </w:pPr>
      <w:r w:rsidDel="00000000" w:rsidR="00000000" w:rsidRPr="00000000">
        <w:rPr>
          <w:rtl w:val="0"/>
        </w:rPr>
      </w:r>
    </w:p>
    <w:p w:rsidR="00000000" w:rsidDel="00000000" w:rsidP="00000000" w:rsidRDefault="00000000" w:rsidRPr="00000000">
      <w:pPr>
        <w:spacing w:line="240" w:lineRule="auto"/>
        <w:ind w:left="0" w:firstLine="0"/>
        <w:contextualSpacing w:val="0"/>
      </w:pPr>
      <w:r w:rsidDel="00000000" w:rsidR="00000000" w:rsidRPr="00000000">
        <w:rPr>
          <w:rFonts w:ascii="Basic" w:cs="Basic" w:eastAsia="Basic" w:hAnsi="Basic"/>
          <w:b w:val="1"/>
          <w:rtl w:val="0"/>
        </w:rPr>
        <w:t xml:space="preserve">Piaget, Jean</w:t>
      </w:r>
      <w:r w:rsidDel="00000000" w:rsidR="00000000" w:rsidRPr="00000000">
        <w:rPr>
          <w:rFonts w:ascii="Basic" w:cs="Basic" w:eastAsia="Basic" w:hAnsi="Basic"/>
          <w:rtl w:val="0"/>
        </w:rPr>
        <w:t xml:space="preserve"> – studied cognitive development in children; stages include sensorimotor, preoperational, concrete </w:t>
      </w:r>
    </w:p>
    <w:p w:rsidR="00000000" w:rsidDel="00000000" w:rsidP="00000000" w:rsidRDefault="00000000" w:rsidRPr="00000000">
      <w:pPr>
        <w:spacing w:line="240" w:lineRule="auto"/>
        <w:ind w:left="0" w:firstLine="0"/>
        <w:contextualSpacing w:val="0"/>
      </w:pPr>
      <w:r w:rsidDel="00000000" w:rsidR="00000000" w:rsidRPr="00000000">
        <w:rPr>
          <w:rFonts w:ascii="Basic" w:cs="Basic" w:eastAsia="Basic" w:hAnsi="Basic"/>
          <w:rtl w:val="0"/>
        </w:rPr>
        <w:t xml:space="preserve">operational, and formal operational</w:t>
      </w:r>
    </w:p>
    <w:p w:rsidR="00000000" w:rsidDel="00000000" w:rsidP="00000000" w:rsidRDefault="00000000" w:rsidRPr="00000000">
      <w:pPr>
        <w:spacing w:line="240" w:lineRule="auto"/>
        <w:ind w:left="0" w:firstLine="0"/>
        <w:contextualSpacing w:val="0"/>
      </w:pPr>
      <w:r w:rsidDel="00000000" w:rsidR="00000000" w:rsidRPr="00000000">
        <w:rPr>
          <w:rtl w:val="0"/>
        </w:rPr>
      </w:r>
    </w:p>
    <w:p w:rsidR="00000000" w:rsidDel="00000000" w:rsidP="00000000" w:rsidRDefault="00000000" w:rsidRPr="00000000">
      <w:pPr>
        <w:spacing w:line="240" w:lineRule="auto"/>
        <w:ind w:left="0" w:firstLine="0"/>
        <w:contextualSpacing w:val="0"/>
      </w:pPr>
      <w:r w:rsidDel="00000000" w:rsidR="00000000" w:rsidRPr="00000000">
        <w:rPr>
          <w:rFonts w:ascii="Basic" w:cs="Basic" w:eastAsia="Basic" w:hAnsi="Basic"/>
          <w:b w:val="1"/>
          <w:rtl w:val="0"/>
        </w:rPr>
        <w:t xml:space="preserve">Pinel, Philippe</w:t>
      </w:r>
      <w:r w:rsidDel="00000000" w:rsidR="00000000" w:rsidRPr="00000000">
        <w:rPr>
          <w:rFonts w:ascii="Basic" w:cs="Basic" w:eastAsia="Basic" w:hAnsi="Basic"/>
          <w:rtl w:val="0"/>
        </w:rPr>
        <w:t xml:space="preserve"> – a reformer on the brutal treatment of mental patients; insisted madness was not a demon possession but a sickness of the mind caused by severe stress and inhumane conditions </w:t>
      </w:r>
    </w:p>
    <w:p w:rsidR="00000000" w:rsidDel="00000000" w:rsidP="00000000" w:rsidRDefault="00000000" w:rsidRPr="00000000">
      <w:pPr>
        <w:spacing w:line="240" w:lineRule="auto"/>
        <w:ind w:left="0" w:firstLine="0"/>
        <w:contextualSpacing w:val="0"/>
      </w:pPr>
      <w:r w:rsidDel="00000000" w:rsidR="00000000" w:rsidRPr="00000000">
        <w:rPr>
          <w:rtl w:val="0"/>
        </w:rPr>
      </w:r>
    </w:p>
    <w:p w:rsidR="00000000" w:rsidDel="00000000" w:rsidP="00000000" w:rsidRDefault="00000000" w:rsidRPr="00000000">
      <w:pPr>
        <w:spacing w:line="240" w:lineRule="auto"/>
        <w:ind w:left="0" w:firstLine="0"/>
        <w:contextualSpacing w:val="0"/>
      </w:pPr>
      <w:r w:rsidDel="00000000" w:rsidR="00000000" w:rsidRPr="00000000">
        <w:rPr>
          <w:rFonts w:ascii="Basic" w:cs="Basic" w:eastAsia="Basic" w:hAnsi="Basic"/>
          <w:b w:val="1"/>
          <w:rtl w:val="0"/>
        </w:rPr>
        <w:t xml:space="preserve">Rescorla, Robert</w:t>
      </w:r>
      <w:r w:rsidDel="00000000" w:rsidR="00000000" w:rsidRPr="00000000">
        <w:rPr>
          <w:rFonts w:ascii="Basic" w:cs="Basic" w:eastAsia="Basic" w:hAnsi="Basic"/>
          <w:rtl w:val="0"/>
        </w:rPr>
        <w:t xml:space="preserve"> – argued (along with Allan Wagner) that when two significant events occur close together in time, an animal learns the </w:t>
      </w:r>
      <w:r w:rsidDel="00000000" w:rsidR="00000000" w:rsidRPr="00000000">
        <w:rPr>
          <w:rFonts w:ascii="Basic" w:cs="Basic" w:eastAsia="Basic" w:hAnsi="Basic"/>
          <w:i w:val="1"/>
          <w:rtl w:val="0"/>
        </w:rPr>
        <w:t xml:space="preserve">predictability</w:t>
      </w:r>
      <w:r w:rsidDel="00000000" w:rsidR="00000000" w:rsidRPr="00000000">
        <w:rPr>
          <w:rFonts w:ascii="Basic" w:cs="Basic" w:eastAsia="Basic" w:hAnsi="Basic"/>
          <w:rtl w:val="0"/>
        </w:rPr>
        <w:t xml:space="preserve"> of the second event; the more predictable the association, the stronger the CR </w:t>
      </w:r>
    </w:p>
    <w:p w:rsidR="00000000" w:rsidDel="00000000" w:rsidP="00000000" w:rsidRDefault="00000000" w:rsidRPr="00000000">
      <w:pPr>
        <w:spacing w:line="240" w:lineRule="auto"/>
        <w:ind w:left="0" w:firstLine="0"/>
        <w:contextualSpacing w:val="0"/>
      </w:pPr>
      <w:r w:rsidDel="00000000" w:rsidR="00000000" w:rsidRPr="00000000">
        <w:rPr>
          <w:rtl w:val="0"/>
        </w:rPr>
      </w:r>
    </w:p>
    <w:p w:rsidR="00000000" w:rsidDel="00000000" w:rsidP="00000000" w:rsidRDefault="00000000" w:rsidRPr="00000000">
      <w:pPr>
        <w:spacing w:line="240" w:lineRule="auto"/>
        <w:ind w:left="0" w:firstLine="0"/>
        <w:contextualSpacing w:val="0"/>
      </w:pPr>
      <w:r w:rsidDel="00000000" w:rsidR="00000000" w:rsidRPr="00000000">
        <w:rPr>
          <w:rFonts w:ascii="Basic" w:cs="Basic" w:eastAsia="Basic" w:hAnsi="Basic"/>
          <w:b w:val="1"/>
          <w:rtl w:val="0"/>
        </w:rPr>
        <w:t xml:space="preserve">Rogers, Carl </w:t>
      </w:r>
      <w:r w:rsidDel="00000000" w:rsidR="00000000" w:rsidRPr="00000000">
        <w:rPr>
          <w:rFonts w:ascii="Basic" w:cs="Basic" w:eastAsia="Basic" w:hAnsi="Basic"/>
          <w:rtl w:val="0"/>
        </w:rPr>
        <w:t xml:space="preserve">– humanistic perspective; believed in the idea of </w:t>
      </w:r>
      <w:r w:rsidDel="00000000" w:rsidR="00000000" w:rsidRPr="00000000">
        <w:rPr>
          <w:rFonts w:ascii="Basic" w:cs="Basic" w:eastAsia="Basic" w:hAnsi="Basic"/>
          <w:i w:val="1"/>
          <w:rtl w:val="0"/>
        </w:rPr>
        <w:t xml:space="preserve">unconditional positive regard</w:t>
      </w:r>
      <w:r w:rsidDel="00000000" w:rsidR="00000000" w:rsidRPr="00000000">
        <w:rPr>
          <w:rFonts w:ascii="Basic" w:cs="Basic" w:eastAsia="Basic" w:hAnsi="Basic"/>
          <w:rtl w:val="0"/>
        </w:rPr>
        <w:t xml:space="preserve">; used client-centered therapy and stressed genuineness, acceptance, and empathy; referred to his patients as “clients” </w:t>
      </w:r>
    </w:p>
    <w:p w:rsidR="00000000" w:rsidDel="00000000" w:rsidP="00000000" w:rsidRDefault="00000000" w:rsidRPr="00000000">
      <w:pPr>
        <w:spacing w:line="240" w:lineRule="auto"/>
        <w:ind w:left="0" w:firstLine="0"/>
        <w:contextualSpacing w:val="0"/>
      </w:pPr>
      <w:r w:rsidDel="00000000" w:rsidR="00000000" w:rsidRPr="00000000">
        <w:rPr>
          <w:rtl w:val="0"/>
        </w:rPr>
      </w:r>
    </w:p>
    <w:p w:rsidR="00000000" w:rsidDel="00000000" w:rsidP="00000000" w:rsidRDefault="00000000" w:rsidRPr="00000000">
      <w:pPr>
        <w:spacing w:line="240" w:lineRule="auto"/>
        <w:ind w:left="0" w:firstLine="0"/>
        <w:contextualSpacing w:val="0"/>
      </w:pPr>
      <w:r w:rsidDel="00000000" w:rsidR="00000000" w:rsidRPr="00000000">
        <w:rPr>
          <w:rFonts w:ascii="Basic" w:cs="Basic" w:eastAsia="Basic" w:hAnsi="Basic"/>
          <w:b w:val="1"/>
          <w:rtl w:val="0"/>
        </w:rPr>
        <w:t xml:space="preserve">Rorschach, Hermann</w:t>
      </w:r>
      <w:r w:rsidDel="00000000" w:rsidR="00000000" w:rsidRPr="00000000">
        <w:rPr>
          <w:rFonts w:ascii="Basic" w:cs="Basic" w:eastAsia="Basic" w:hAnsi="Basic"/>
          <w:rtl w:val="0"/>
        </w:rPr>
        <w:t xml:space="preserve"> – developed the Rorschach Inkblot Test; seeks to identify people’s inner feelings </w:t>
      </w:r>
    </w:p>
    <w:p w:rsidR="00000000" w:rsidDel="00000000" w:rsidP="00000000" w:rsidRDefault="00000000" w:rsidRPr="00000000">
      <w:pPr>
        <w:spacing w:line="240" w:lineRule="auto"/>
        <w:ind w:left="0" w:firstLine="0"/>
        <w:contextualSpacing w:val="0"/>
      </w:pPr>
      <w:r w:rsidDel="00000000" w:rsidR="00000000" w:rsidRPr="00000000">
        <w:rPr>
          <w:rtl w:val="0"/>
        </w:rPr>
      </w:r>
    </w:p>
    <w:p w:rsidR="00000000" w:rsidDel="00000000" w:rsidP="00000000" w:rsidRDefault="00000000" w:rsidRPr="00000000">
      <w:pPr>
        <w:spacing w:line="240" w:lineRule="auto"/>
        <w:ind w:left="0" w:firstLine="0"/>
        <w:contextualSpacing w:val="0"/>
      </w:pPr>
      <w:r w:rsidDel="00000000" w:rsidR="00000000" w:rsidRPr="00000000">
        <w:rPr>
          <w:rFonts w:ascii="Basic" w:cs="Basic" w:eastAsia="Basic" w:hAnsi="Basic"/>
          <w:b w:val="1"/>
          <w:rtl w:val="0"/>
        </w:rPr>
        <w:t xml:space="preserve">Rozin, Paul</w:t>
      </w:r>
      <w:r w:rsidDel="00000000" w:rsidR="00000000" w:rsidRPr="00000000">
        <w:rPr>
          <w:rFonts w:ascii="Basic" w:cs="Basic" w:eastAsia="Basic" w:hAnsi="Basic"/>
          <w:rtl w:val="0"/>
        </w:rPr>
        <w:t xml:space="preserve"> – along with his colleagues, tested amnesia patients’ memories of previous meals; found that part of our knowing when to eat is our memory of our last meal</w:t>
      </w:r>
    </w:p>
    <w:p w:rsidR="00000000" w:rsidDel="00000000" w:rsidP="00000000" w:rsidRDefault="00000000" w:rsidRPr="00000000">
      <w:pPr>
        <w:spacing w:line="240" w:lineRule="auto"/>
        <w:ind w:left="0" w:firstLine="0"/>
        <w:contextualSpacing w:val="0"/>
      </w:pPr>
      <w:r w:rsidDel="00000000" w:rsidR="00000000" w:rsidRPr="00000000">
        <w:rPr>
          <w:rtl w:val="0"/>
        </w:rPr>
      </w:r>
    </w:p>
    <w:p w:rsidR="00000000" w:rsidDel="00000000" w:rsidP="00000000" w:rsidRDefault="00000000" w:rsidRPr="00000000">
      <w:pPr>
        <w:spacing w:line="240" w:lineRule="auto"/>
        <w:ind w:left="0" w:firstLine="0"/>
        <w:contextualSpacing w:val="0"/>
      </w:pPr>
      <w:r w:rsidDel="00000000" w:rsidR="00000000" w:rsidRPr="00000000">
        <w:rPr>
          <w:rFonts w:ascii="Basic" w:cs="Basic" w:eastAsia="Basic" w:hAnsi="Basic"/>
          <w:b w:val="1"/>
          <w:rtl w:val="0"/>
        </w:rPr>
        <w:t xml:space="preserve">Russell, James &amp; David Watson &amp; Auke Tellegen</w:t>
      </w:r>
      <w:r w:rsidDel="00000000" w:rsidR="00000000" w:rsidRPr="00000000">
        <w:rPr>
          <w:rFonts w:ascii="Basic" w:cs="Basic" w:eastAsia="Basic" w:hAnsi="Basic"/>
          <w:rtl w:val="0"/>
        </w:rPr>
        <w:t xml:space="preserve"> – describe emotion as two-dimensional (low arousal v. high arousal and pleasant v. unpleasant) </w:t>
      </w:r>
    </w:p>
    <w:p w:rsidR="00000000" w:rsidDel="00000000" w:rsidP="00000000" w:rsidRDefault="00000000" w:rsidRPr="00000000">
      <w:pPr>
        <w:spacing w:line="240" w:lineRule="auto"/>
        <w:ind w:left="0" w:firstLine="0"/>
        <w:contextualSpacing w:val="0"/>
      </w:pPr>
      <w:r w:rsidDel="00000000" w:rsidR="00000000" w:rsidRPr="00000000">
        <w:rPr>
          <w:rtl w:val="0"/>
        </w:rPr>
      </w:r>
    </w:p>
    <w:p w:rsidR="00000000" w:rsidDel="00000000" w:rsidP="00000000" w:rsidRDefault="00000000" w:rsidRPr="00000000">
      <w:pPr>
        <w:spacing w:line="240" w:lineRule="auto"/>
        <w:ind w:left="0" w:firstLine="0"/>
        <w:contextualSpacing w:val="0"/>
      </w:pPr>
      <w:r w:rsidDel="00000000" w:rsidR="00000000" w:rsidRPr="00000000">
        <w:rPr>
          <w:rFonts w:ascii="Basic" w:cs="Basic" w:eastAsia="Basic" w:hAnsi="Basic"/>
          <w:b w:val="1"/>
          <w:rtl w:val="0"/>
        </w:rPr>
        <w:t xml:space="preserve">Schacter, Stanley &amp; Jerome Singer</w:t>
      </w:r>
      <w:r w:rsidDel="00000000" w:rsidR="00000000" w:rsidRPr="00000000">
        <w:rPr>
          <w:rFonts w:ascii="Basic" w:cs="Basic" w:eastAsia="Basic" w:hAnsi="Basic"/>
          <w:rtl w:val="0"/>
        </w:rPr>
        <w:t xml:space="preserve"> – Schacter’s two-factor theory of emotion; the idea that the body responds </w:t>
      </w:r>
    </w:p>
    <w:p w:rsidR="00000000" w:rsidDel="00000000" w:rsidP="00000000" w:rsidRDefault="00000000" w:rsidRPr="00000000">
      <w:pPr>
        <w:spacing w:line="240" w:lineRule="auto"/>
        <w:ind w:left="0" w:firstLine="0"/>
        <w:contextualSpacing w:val="0"/>
      </w:pPr>
      <w:r w:rsidDel="00000000" w:rsidR="00000000" w:rsidRPr="00000000">
        <w:rPr>
          <w:rFonts w:ascii="Basic" w:cs="Basic" w:eastAsia="Basic" w:hAnsi="Basic"/>
          <w:rtl w:val="0"/>
        </w:rPr>
        <w:t xml:space="preserve">simultaneously with a cognitive label and THEN we feel the emotion </w:t>
      </w:r>
    </w:p>
    <w:p w:rsidR="00000000" w:rsidDel="00000000" w:rsidP="00000000" w:rsidRDefault="00000000" w:rsidRPr="00000000">
      <w:pPr>
        <w:spacing w:line="240" w:lineRule="auto"/>
        <w:ind w:left="0" w:firstLine="0"/>
        <w:contextualSpacing w:val="0"/>
      </w:pPr>
      <w:r w:rsidDel="00000000" w:rsidR="00000000" w:rsidRPr="00000000">
        <w:rPr>
          <w:rtl w:val="0"/>
        </w:rPr>
      </w:r>
    </w:p>
    <w:p w:rsidR="00000000" w:rsidDel="00000000" w:rsidP="00000000" w:rsidRDefault="00000000" w:rsidRPr="00000000">
      <w:pPr>
        <w:spacing w:line="240" w:lineRule="auto"/>
        <w:ind w:left="0" w:firstLine="0"/>
        <w:contextualSpacing w:val="0"/>
      </w:pPr>
      <w:r w:rsidDel="00000000" w:rsidR="00000000" w:rsidRPr="00000000">
        <w:rPr>
          <w:rFonts w:ascii="Basic" w:cs="Basic" w:eastAsia="Basic" w:hAnsi="Basic"/>
          <w:b w:val="1"/>
          <w:rtl w:val="0"/>
        </w:rPr>
        <w:t xml:space="preserve">Seligman, Martin</w:t>
      </w:r>
      <w:r w:rsidDel="00000000" w:rsidR="00000000" w:rsidRPr="00000000">
        <w:rPr>
          <w:rFonts w:ascii="Basic" w:cs="Basic" w:eastAsia="Basic" w:hAnsi="Basic"/>
          <w:rtl w:val="0"/>
        </w:rPr>
        <w:t xml:space="preserve"> – did the learned helplessness experiment with dogs; showed the external locus effect in animals (generalized to depression with humans) </w:t>
      </w:r>
    </w:p>
    <w:p w:rsidR="00000000" w:rsidDel="00000000" w:rsidP="00000000" w:rsidRDefault="00000000" w:rsidRPr="00000000">
      <w:pPr>
        <w:spacing w:line="240" w:lineRule="auto"/>
        <w:ind w:left="0" w:firstLine="0"/>
        <w:contextualSpacing w:val="0"/>
      </w:pPr>
      <w:r w:rsidDel="00000000" w:rsidR="00000000" w:rsidRPr="00000000">
        <w:rPr>
          <w:rtl w:val="0"/>
        </w:rPr>
      </w:r>
    </w:p>
    <w:p w:rsidR="00000000" w:rsidDel="00000000" w:rsidP="00000000" w:rsidRDefault="00000000" w:rsidRPr="00000000">
      <w:pPr>
        <w:spacing w:line="240" w:lineRule="auto"/>
        <w:ind w:left="0" w:firstLine="0"/>
        <w:contextualSpacing w:val="0"/>
      </w:pPr>
      <w:r w:rsidDel="00000000" w:rsidR="00000000" w:rsidRPr="00000000">
        <w:rPr>
          <w:rFonts w:ascii="Basic" w:cs="Basic" w:eastAsia="Basic" w:hAnsi="Basic"/>
          <w:b w:val="1"/>
          <w:rtl w:val="0"/>
        </w:rPr>
        <w:t xml:space="preserve">Sherrington, Sir Charles</w:t>
      </w:r>
      <w:r w:rsidDel="00000000" w:rsidR="00000000" w:rsidRPr="00000000">
        <w:rPr>
          <w:rFonts w:ascii="Basic" w:cs="Basic" w:eastAsia="Basic" w:hAnsi="Basic"/>
          <w:rtl w:val="0"/>
        </w:rPr>
        <w:t xml:space="preserve"> – British physiologist that inferred there must be a brief interruption in the transmission of neural impulses, thus discovering synapses </w:t>
      </w:r>
    </w:p>
    <w:p w:rsidR="00000000" w:rsidDel="00000000" w:rsidP="00000000" w:rsidRDefault="00000000" w:rsidRPr="00000000">
      <w:pPr>
        <w:spacing w:line="240" w:lineRule="auto"/>
        <w:ind w:left="0" w:firstLine="0"/>
        <w:contextualSpacing w:val="0"/>
      </w:pPr>
      <w:r w:rsidDel="00000000" w:rsidR="00000000" w:rsidRPr="00000000">
        <w:rPr>
          <w:rFonts w:ascii="Basic" w:cs="Basic" w:eastAsia="Basic" w:hAnsi="Basic"/>
          <w:b w:val="1"/>
          <w:rtl w:val="0"/>
        </w:rPr>
        <w:t xml:space="preserve">Skinner, B.F. </w:t>
      </w:r>
      <w:r w:rsidDel="00000000" w:rsidR="00000000" w:rsidRPr="00000000">
        <w:rPr>
          <w:rFonts w:ascii="Basic" w:cs="Basic" w:eastAsia="Basic" w:hAnsi="Basic"/>
          <w:rtl w:val="0"/>
        </w:rPr>
        <w:t xml:space="preserve">– known for his work with operant conditioning; developed the operant chamber, also known as the </w:t>
      </w:r>
      <w:r w:rsidDel="00000000" w:rsidR="00000000" w:rsidRPr="00000000">
        <w:rPr>
          <w:rFonts w:ascii="Basic" w:cs="Basic" w:eastAsia="Basic" w:hAnsi="Basic"/>
          <w:i w:val="1"/>
          <w:rtl w:val="0"/>
        </w:rPr>
        <w:t xml:space="preserve">Skinner box</w:t>
      </w:r>
      <w:r w:rsidDel="00000000" w:rsidR="00000000" w:rsidRPr="00000000">
        <w:rPr>
          <w:rFonts w:ascii="Basic" w:cs="Basic" w:eastAsia="Basic" w:hAnsi="Basic"/>
          <w:rtl w:val="0"/>
        </w:rPr>
        <w:t xml:space="preserve"> </w:t>
      </w:r>
    </w:p>
    <w:p w:rsidR="00000000" w:rsidDel="00000000" w:rsidP="00000000" w:rsidRDefault="00000000" w:rsidRPr="00000000">
      <w:pPr>
        <w:spacing w:line="240" w:lineRule="auto"/>
        <w:ind w:left="0" w:firstLine="0"/>
        <w:contextualSpacing w:val="0"/>
      </w:pPr>
      <w:r w:rsidDel="00000000" w:rsidR="00000000" w:rsidRPr="00000000">
        <w:rPr>
          <w:rtl w:val="0"/>
        </w:rPr>
      </w:r>
    </w:p>
    <w:p w:rsidR="00000000" w:rsidDel="00000000" w:rsidP="00000000" w:rsidRDefault="00000000" w:rsidRPr="00000000">
      <w:pPr>
        <w:spacing w:line="240" w:lineRule="auto"/>
        <w:ind w:left="0" w:firstLine="0"/>
        <w:contextualSpacing w:val="0"/>
      </w:pPr>
      <w:r w:rsidDel="00000000" w:rsidR="00000000" w:rsidRPr="00000000">
        <w:rPr>
          <w:rFonts w:ascii="Basic" w:cs="Basic" w:eastAsia="Basic" w:hAnsi="Basic"/>
          <w:b w:val="1"/>
          <w:rtl w:val="0"/>
        </w:rPr>
        <w:t xml:space="preserve">Spearman, Charles</w:t>
      </w:r>
      <w:r w:rsidDel="00000000" w:rsidR="00000000" w:rsidRPr="00000000">
        <w:rPr>
          <w:rFonts w:ascii="Basic" w:cs="Basic" w:eastAsia="Basic" w:hAnsi="Basic"/>
          <w:rtl w:val="0"/>
        </w:rPr>
        <w:t xml:space="preserve"> – studied intelligence; believed that there was a general intelligence or </w:t>
      </w:r>
      <w:r w:rsidDel="00000000" w:rsidR="00000000" w:rsidRPr="00000000">
        <w:rPr>
          <w:rFonts w:ascii="Basic" w:cs="Basic" w:eastAsia="Basic" w:hAnsi="Basic"/>
          <w:i w:val="1"/>
          <w:rtl w:val="0"/>
        </w:rPr>
        <w:t xml:space="preserve">g</w:t>
      </w:r>
      <w:r w:rsidDel="00000000" w:rsidR="00000000" w:rsidRPr="00000000">
        <w:rPr>
          <w:rFonts w:ascii="Basic" w:cs="Basic" w:eastAsia="Basic" w:hAnsi="Basic"/>
          <w:rtl w:val="0"/>
        </w:rPr>
        <w:t xml:space="preserve"> factor; he believed that those who scored high in one factor of intelligence would tend to score high on other factors </w:t>
      </w:r>
    </w:p>
    <w:p w:rsidR="00000000" w:rsidDel="00000000" w:rsidP="00000000" w:rsidRDefault="00000000" w:rsidRPr="00000000">
      <w:pPr>
        <w:spacing w:line="240" w:lineRule="auto"/>
        <w:ind w:left="0" w:firstLine="0"/>
        <w:contextualSpacing w:val="0"/>
      </w:pPr>
      <w:r w:rsidDel="00000000" w:rsidR="00000000" w:rsidRPr="00000000">
        <w:rPr>
          <w:rtl w:val="0"/>
        </w:rPr>
      </w:r>
    </w:p>
    <w:p w:rsidR="00000000" w:rsidDel="00000000" w:rsidP="00000000" w:rsidRDefault="00000000" w:rsidRPr="00000000">
      <w:pPr>
        <w:spacing w:line="240" w:lineRule="auto"/>
        <w:ind w:left="0" w:firstLine="0"/>
        <w:contextualSpacing w:val="0"/>
      </w:pPr>
      <w:r w:rsidDel="00000000" w:rsidR="00000000" w:rsidRPr="00000000">
        <w:rPr>
          <w:rFonts w:ascii="Basic" w:cs="Basic" w:eastAsia="Basic" w:hAnsi="Basic"/>
          <w:b w:val="1"/>
          <w:rtl w:val="0"/>
        </w:rPr>
        <w:t xml:space="preserve">Sperry, Roger</w:t>
      </w:r>
      <w:r w:rsidDel="00000000" w:rsidR="00000000" w:rsidRPr="00000000">
        <w:rPr>
          <w:rFonts w:ascii="Basic" w:cs="Basic" w:eastAsia="Basic" w:hAnsi="Basic"/>
          <w:rtl w:val="0"/>
        </w:rPr>
        <w:t xml:space="preserve"> – first to propose “split-brain” surgery to help epileptic patients… but did so on animals, not humans </w:t>
      </w:r>
    </w:p>
    <w:p w:rsidR="00000000" w:rsidDel="00000000" w:rsidP="00000000" w:rsidRDefault="00000000" w:rsidRPr="00000000">
      <w:pPr>
        <w:spacing w:line="240" w:lineRule="auto"/>
        <w:ind w:left="0" w:firstLine="0"/>
        <w:contextualSpacing w:val="0"/>
      </w:pPr>
      <w:r w:rsidDel="00000000" w:rsidR="00000000" w:rsidRPr="00000000">
        <w:rPr>
          <w:rtl w:val="0"/>
        </w:rPr>
      </w:r>
    </w:p>
    <w:p w:rsidR="00000000" w:rsidDel="00000000" w:rsidP="00000000" w:rsidRDefault="00000000" w:rsidRPr="00000000">
      <w:pPr>
        <w:spacing w:line="240" w:lineRule="auto"/>
        <w:ind w:left="0" w:firstLine="0"/>
        <w:contextualSpacing w:val="0"/>
      </w:pPr>
      <w:r w:rsidDel="00000000" w:rsidR="00000000" w:rsidRPr="00000000">
        <w:rPr>
          <w:rFonts w:ascii="Basic" w:cs="Basic" w:eastAsia="Basic" w:hAnsi="Basic"/>
          <w:b w:val="1"/>
          <w:rtl w:val="0"/>
        </w:rPr>
        <w:t xml:space="preserve">Sternberg, Robert </w:t>
      </w:r>
      <w:r w:rsidDel="00000000" w:rsidR="00000000" w:rsidRPr="00000000">
        <w:rPr>
          <w:rFonts w:ascii="Basic" w:cs="Basic" w:eastAsia="Basic" w:hAnsi="Basic"/>
          <w:rtl w:val="0"/>
        </w:rPr>
        <w:t xml:space="preserve">– agreed with Gardner on the idea of multiple intelligences, but proposed the </w:t>
      </w:r>
      <w:r w:rsidDel="00000000" w:rsidR="00000000" w:rsidRPr="00000000">
        <w:rPr>
          <w:rFonts w:ascii="Basic" w:cs="Basic" w:eastAsia="Basic" w:hAnsi="Basic"/>
          <w:i w:val="1"/>
          <w:rtl w:val="0"/>
        </w:rPr>
        <w:t xml:space="preserve">triarchic theory</w:t>
      </w:r>
      <w:r w:rsidDel="00000000" w:rsidR="00000000" w:rsidRPr="00000000">
        <w:rPr>
          <w:rFonts w:ascii="Basic" w:cs="Basic" w:eastAsia="Basic" w:hAnsi="Basic"/>
          <w:rtl w:val="0"/>
        </w:rPr>
        <w:t xml:space="preserve"> which distinguishes three, not eight, intelligences; analytical, creative, and practical intelligence</w:t>
      </w:r>
    </w:p>
    <w:p w:rsidR="00000000" w:rsidDel="00000000" w:rsidP="00000000" w:rsidRDefault="00000000" w:rsidRPr="00000000">
      <w:pPr>
        <w:spacing w:line="240" w:lineRule="auto"/>
        <w:ind w:left="0" w:firstLine="0"/>
        <w:contextualSpacing w:val="0"/>
      </w:pPr>
      <w:r w:rsidDel="00000000" w:rsidR="00000000" w:rsidRPr="00000000">
        <w:rPr>
          <w:rtl w:val="0"/>
        </w:rPr>
      </w:r>
    </w:p>
    <w:p w:rsidR="00000000" w:rsidDel="00000000" w:rsidP="00000000" w:rsidRDefault="00000000" w:rsidRPr="00000000">
      <w:pPr>
        <w:spacing w:line="240" w:lineRule="auto"/>
        <w:ind w:left="0" w:firstLine="0"/>
        <w:contextualSpacing w:val="0"/>
      </w:pPr>
      <w:r w:rsidDel="00000000" w:rsidR="00000000" w:rsidRPr="00000000">
        <w:rPr>
          <w:rFonts w:ascii="Basic" w:cs="Basic" w:eastAsia="Basic" w:hAnsi="Basic"/>
          <w:b w:val="1"/>
          <w:rtl w:val="0"/>
        </w:rPr>
        <w:t xml:space="preserve">Stratton, George </w:t>
      </w:r>
      <w:r w:rsidDel="00000000" w:rsidR="00000000" w:rsidRPr="00000000">
        <w:rPr>
          <w:rFonts w:ascii="Basic" w:cs="Basic" w:eastAsia="Basic" w:hAnsi="Basic"/>
          <w:rtl w:val="0"/>
        </w:rPr>
        <w:t xml:space="preserve">– wore a radical pair of glasses that flipped right &amp; left, up and down, for 8 days; tested perceptual adaptation and found that his brain adjusted to the glasses and he could function normally by the 8</w:t>
      </w:r>
      <w:r w:rsidDel="00000000" w:rsidR="00000000" w:rsidRPr="00000000">
        <w:rPr>
          <w:rFonts w:ascii="Basic" w:cs="Basic" w:eastAsia="Basic" w:hAnsi="Basic"/>
          <w:vertAlign w:val="superscript"/>
          <w:rtl w:val="0"/>
        </w:rPr>
        <w:t xml:space="preserve">th</w:t>
      </w:r>
      <w:r w:rsidDel="00000000" w:rsidR="00000000" w:rsidRPr="00000000">
        <w:rPr>
          <w:rFonts w:ascii="Basic" w:cs="Basic" w:eastAsia="Basic" w:hAnsi="Basic"/>
          <w:rtl w:val="0"/>
        </w:rPr>
        <w:t xml:space="preserve"> day </w:t>
      </w:r>
    </w:p>
    <w:p w:rsidR="00000000" w:rsidDel="00000000" w:rsidP="00000000" w:rsidRDefault="00000000" w:rsidRPr="00000000">
      <w:pPr>
        <w:spacing w:line="240" w:lineRule="auto"/>
        <w:ind w:left="0" w:firstLine="0"/>
        <w:contextualSpacing w:val="0"/>
      </w:pPr>
      <w:r w:rsidDel="00000000" w:rsidR="00000000" w:rsidRPr="00000000">
        <w:rPr>
          <w:rtl w:val="0"/>
        </w:rPr>
      </w:r>
    </w:p>
    <w:p w:rsidR="00000000" w:rsidDel="00000000" w:rsidP="00000000" w:rsidRDefault="00000000" w:rsidRPr="00000000">
      <w:pPr>
        <w:spacing w:line="240" w:lineRule="auto"/>
        <w:ind w:left="0" w:firstLine="0"/>
        <w:contextualSpacing w:val="0"/>
      </w:pPr>
      <w:r w:rsidDel="00000000" w:rsidR="00000000" w:rsidRPr="00000000">
        <w:rPr>
          <w:rFonts w:ascii="Basic" w:cs="Basic" w:eastAsia="Basic" w:hAnsi="Basic"/>
          <w:b w:val="1"/>
          <w:rtl w:val="0"/>
        </w:rPr>
        <w:t xml:space="preserve">Terman, Lewis </w:t>
      </w:r>
      <w:r w:rsidDel="00000000" w:rsidR="00000000" w:rsidRPr="00000000">
        <w:rPr>
          <w:rFonts w:ascii="Basic" w:cs="Basic" w:eastAsia="Basic" w:hAnsi="Basic"/>
          <w:rtl w:val="0"/>
        </w:rPr>
        <w:t xml:space="preserve">– revised Binet’s intelligence test to make it more accommodating to American school children; called the Standford-Binet test </w:t>
      </w:r>
    </w:p>
    <w:p w:rsidR="00000000" w:rsidDel="00000000" w:rsidP="00000000" w:rsidRDefault="00000000" w:rsidRPr="00000000">
      <w:pPr>
        <w:spacing w:line="240" w:lineRule="auto"/>
        <w:ind w:left="0" w:firstLine="0"/>
        <w:contextualSpacing w:val="0"/>
      </w:pPr>
      <w:r w:rsidDel="00000000" w:rsidR="00000000" w:rsidRPr="00000000">
        <w:rPr>
          <w:rtl w:val="0"/>
        </w:rPr>
      </w:r>
    </w:p>
    <w:p w:rsidR="00000000" w:rsidDel="00000000" w:rsidP="00000000" w:rsidRDefault="00000000" w:rsidRPr="00000000">
      <w:pPr>
        <w:spacing w:line="240" w:lineRule="auto"/>
        <w:ind w:left="0" w:firstLine="0"/>
        <w:contextualSpacing w:val="0"/>
      </w:pPr>
      <w:r w:rsidDel="00000000" w:rsidR="00000000" w:rsidRPr="00000000">
        <w:rPr>
          <w:rFonts w:ascii="Basic" w:cs="Basic" w:eastAsia="Basic" w:hAnsi="Basic"/>
          <w:b w:val="1"/>
          <w:rtl w:val="0"/>
        </w:rPr>
        <w:t xml:space="preserve">Thorndike, Edward </w:t>
      </w:r>
      <w:r w:rsidDel="00000000" w:rsidR="00000000" w:rsidRPr="00000000">
        <w:rPr>
          <w:rFonts w:ascii="Basic" w:cs="Basic" w:eastAsia="Basic" w:hAnsi="Basic"/>
          <w:rtl w:val="0"/>
        </w:rPr>
        <w:t xml:space="preserve">– known for his idea on the l</w:t>
      </w:r>
      <w:r w:rsidDel="00000000" w:rsidR="00000000" w:rsidRPr="00000000">
        <w:rPr>
          <w:rFonts w:ascii="Basic" w:cs="Basic" w:eastAsia="Basic" w:hAnsi="Basic"/>
          <w:i w:val="1"/>
          <w:rtl w:val="0"/>
        </w:rPr>
        <w:t xml:space="preserve">aw of effect</w:t>
      </w:r>
      <w:r w:rsidDel="00000000" w:rsidR="00000000" w:rsidRPr="00000000">
        <w:rPr>
          <w:rFonts w:ascii="Basic" w:cs="Basic" w:eastAsia="Basic" w:hAnsi="Basic"/>
          <w:rtl w:val="0"/>
        </w:rPr>
        <w:t xml:space="preserve">; became the basis of Skinner’s work</w:t>
      </w:r>
    </w:p>
    <w:p w:rsidR="00000000" w:rsidDel="00000000" w:rsidP="00000000" w:rsidRDefault="00000000" w:rsidRPr="00000000">
      <w:pPr>
        <w:spacing w:line="240" w:lineRule="auto"/>
        <w:ind w:left="0" w:firstLine="0"/>
        <w:contextualSpacing w:val="0"/>
      </w:pPr>
      <w:r w:rsidDel="00000000" w:rsidR="00000000" w:rsidRPr="00000000">
        <w:rPr>
          <w:rtl w:val="0"/>
        </w:rPr>
      </w:r>
    </w:p>
    <w:p w:rsidR="00000000" w:rsidDel="00000000" w:rsidP="00000000" w:rsidRDefault="00000000" w:rsidRPr="00000000">
      <w:pPr>
        <w:spacing w:line="240" w:lineRule="auto"/>
        <w:ind w:left="0" w:firstLine="0"/>
        <w:contextualSpacing w:val="0"/>
      </w:pPr>
      <w:r w:rsidDel="00000000" w:rsidR="00000000" w:rsidRPr="00000000">
        <w:rPr>
          <w:rFonts w:ascii="Basic" w:cs="Basic" w:eastAsia="Basic" w:hAnsi="Basic"/>
          <w:b w:val="1"/>
          <w:rtl w:val="0"/>
        </w:rPr>
        <w:t xml:space="preserve">Thurston, L.L.</w:t>
      </w:r>
      <w:r w:rsidDel="00000000" w:rsidR="00000000" w:rsidRPr="00000000">
        <w:rPr>
          <w:rFonts w:ascii="Basic" w:cs="Basic" w:eastAsia="Basic" w:hAnsi="Basic"/>
          <w:rtl w:val="0"/>
        </w:rPr>
        <w:t xml:space="preserve"> – an opponent of Spearman; did an experiment to try to discredit the idea of a general intelligence or </w:t>
      </w:r>
      <w:r w:rsidDel="00000000" w:rsidR="00000000" w:rsidRPr="00000000">
        <w:rPr>
          <w:rFonts w:ascii="Basic" w:cs="Basic" w:eastAsia="Basic" w:hAnsi="Basic"/>
          <w:i w:val="1"/>
          <w:rtl w:val="0"/>
        </w:rPr>
        <w:t xml:space="preserve">g </w:t>
      </w:r>
      <w:r w:rsidDel="00000000" w:rsidR="00000000" w:rsidRPr="00000000">
        <w:rPr>
          <w:rFonts w:ascii="Basic" w:cs="Basic" w:eastAsia="Basic" w:hAnsi="Basic"/>
          <w:rtl w:val="0"/>
        </w:rPr>
        <w:t xml:space="preserve">factor, but his results actually helped to strengthen Spearman’s theory </w:t>
      </w:r>
    </w:p>
    <w:p w:rsidR="00000000" w:rsidDel="00000000" w:rsidP="00000000" w:rsidRDefault="00000000" w:rsidRPr="00000000">
      <w:pPr>
        <w:spacing w:line="240" w:lineRule="auto"/>
        <w:ind w:left="0" w:firstLine="0"/>
        <w:contextualSpacing w:val="0"/>
      </w:pPr>
      <w:r w:rsidDel="00000000" w:rsidR="00000000" w:rsidRPr="00000000">
        <w:rPr>
          <w:rtl w:val="0"/>
        </w:rPr>
      </w:r>
    </w:p>
    <w:p w:rsidR="00000000" w:rsidDel="00000000" w:rsidP="00000000" w:rsidRDefault="00000000" w:rsidRPr="00000000">
      <w:pPr>
        <w:spacing w:line="240" w:lineRule="auto"/>
        <w:ind w:left="0" w:firstLine="0"/>
        <w:contextualSpacing w:val="0"/>
      </w:pPr>
      <w:r w:rsidDel="00000000" w:rsidR="00000000" w:rsidRPr="00000000">
        <w:rPr>
          <w:rFonts w:ascii="Basic" w:cs="Basic" w:eastAsia="Basic" w:hAnsi="Basic"/>
          <w:b w:val="1"/>
          <w:rtl w:val="0"/>
        </w:rPr>
        <w:t xml:space="preserve">Tolman, Edward </w:t>
      </w:r>
      <w:r w:rsidDel="00000000" w:rsidR="00000000" w:rsidRPr="00000000">
        <w:rPr>
          <w:rFonts w:ascii="Basic" w:cs="Basic" w:eastAsia="Basic" w:hAnsi="Basic"/>
          <w:rtl w:val="0"/>
        </w:rPr>
        <w:t xml:space="preserve">– demonstrated </w:t>
      </w:r>
      <w:r w:rsidDel="00000000" w:rsidR="00000000" w:rsidRPr="00000000">
        <w:rPr>
          <w:rFonts w:ascii="Basic" w:cs="Basic" w:eastAsia="Basic" w:hAnsi="Basic"/>
          <w:i w:val="1"/>
          <w:rtl w:val="0"/>
        </w:rPr>
        <w:t xml:space="preserve">latent learning</w:t>
      </w:r>
      <w:r w:rsidDel="00000000" w:rsidR="00000000" w:rsidRPr="00000000">
        <w:rPr>
          <w:rFonts w:ascii="Basic" w:cs="Basic" w:eastAsia="Basic" w:hAnsi="Basic"/>
          <w:rtl w:val="0"/>
        </w:rPr>
        <w:t xml:space="preserve"> with a rat experiment</w:t>
      </w:r>
    </w:p>
    <w:p w:rsidR="00000000" w:rsidDel="00000000" w:rsidP="00000000" w:rsidRDefault="00000000" w:rsidRPr="00000000">
      <w:pPr>
        <w:spacing w:line="240" w:lineRule="auto"/>
        <w:ind w:left="0" w:firstLine="0"/>
        <w:contextualSpacing w:val="0"/>
      </w:pPr>
      <w:r w:rsidDel="00000000" w:rsidR="00000000" w:rsidRPr="00000000">
        <w:rPr>
          <w:rtl w:val="0"/>
        </w:rPr>
      </w:r>
    </w:p>
    <w:p w:rsidR="00000000" w:rsidDel="00000000" w:rsidP="00000000" w:rsidRDefault="00000000" w:rsidRPr="00000000">
      <w:pPr>
        <w:spacing w:line="240" w:lineRule="auto"/>
        <w:ind w:left="0" w:firstLine="0"/>
        <w:contextualSpacing w:val="0"/>
      </w:pPr>
      <w:r w:rsidDel="00000000" w:rsidR="00000000" w:rsidRPr="00000000">
        <w:rPr>
          <w:rFonts w:ascii="Basic" w:cs="Basic" w:eastAsia="Basic" w:hAnsi="Basic"/>
          <w:b w:val="1"/>
          <w:rtl w:val="0"/>
        </w:rPr>
        <w:t xml:space="preserve">Vogel, Philip &amp; Joseph Bogen</w:t>
      </w:r>
      <w:r w:rsidDel="00000000" w:rsidR="00000000" w:rsidRPr="00000000">
        <w:rPr>
          <w:rFonts w:ascii="Basic" w:cs="Basic" w:eastAsia="Basic" w:hAnsi="Basic"/>
          <w:rtl w:val="0"/>
        </w:rPr>
        <w:t xml:space="preserve"> – two neurosurgeons; first to cut a corpus callosum of a human patient in order to reduce/eliminate epileptic seizures; the outcome… it worked! </w:t>
      </w:r>
    </w:p>
    <w:p w:rsidR="00000000" w:rsidDel="00000000" w:rsidP="00000000" w:rsidRDefault="00000000" w:rsidRPr="00000000">
      <w:pPr>
        <w:spacing w:line="240" w:lineRule="auto"/>
        <w:ind w:left="0" w:firstLine="0"/>
        <w:contextualSpacing w:val="0"/>
      </w:pPr>
      <w:r w:rsidDel="00000000" w:rsidR="00000000" w:rsidRPr="00000000">
        <w:rPr>
          <w:rtl w:val="0"/>
        </w:rPr>
      </w:r>
    </w:p>
    <w:p w:rsidR="00000000" w:rsidDel="00000000" w:rsidP="00000000" w:rsidRDefault="00000000" w:rsidRPr="00000000">
      <w:pPr>
        <w:spacing w:line="240" w:lineRule="auto"/>
        <w:ind w:left="0" w:firstLine="0"/>
        <w:contextualSpacing w:val="0"/>
      </w:pPr>
      <w:r w:rsidDel="00000000" w:rsidR="00000000" w:rsidRPr="00000000">
        <w:rPr>
          <w:rFonts w:ascii="Basic" w:cs="Basic" w:eastAsia="Basic" w:hAnsi="Basic"/>
          <w:b w:val="1"/>
          <w:rtl w:val="0"/>
        </w:rPr>
        <w:t xml:space="preserve">Vygotsky, Lev</w:t>
      </w:r>
      <w:r w:rsidDel="00000000" w:rsidR="00000000" w:rsidRPr="00000000">
        <w:rPr>
          <w:rFonts w:ascii="Basic" w:cs="Basic" w:eastAsia="Basic" w:hAnsi="Basic"/>
          <w:rtl w:val="0"/>
        </w:rPr>
        <w:t xml:space="preserve"> – believed that children become increasingly capable of thinking in words and of using words to work out solutions to problems, doing this by no longer thinking out loud;  they internalize their culture’s language and rely on inner speech </w:t>
      </w:r>
    </w:p>
    <w:p w:rsidR="00000000" w:rsidDel="00000000" w:rsidP="00000000" w:rsidRDefault="00000000" w:rsidRPr="00000000">
      <w:pPr>
        <w:spacing w:line="240" w:lineRule="auto"/>
        <w:ind w:left="0" w:firstLine="0"/>
        <w:contextualSpacing w:val="0"/>
      </w:pPr>
      <w:r w:rsidDel="00000000" w:rsidR="00000000" w:rsidRPr="00000000">
        <w:rPr>
          <w:rtl w:val="0"/>
        </w:rPr>
      </w:r>
    </w:p>
    <w:p w:rsidR="00000000" w:rsidDel="00000000" w:rsidP="00000000" w:rsidRDefault="00000000" w:rsidRPr="00000000">
      <w:pPr>
        <w:spacing w:line="240" w:lineRule="auto"/>
        <w:ind w:left="0" w:firstLine="0"/>
        <w:contextualSpacing w:val="0"/>
      </w:pPr>
      <w:r w:rsidDel="00000000" w:rsidR="00000000" w:rsidRPr="00000000">
        <w:rPr>
          <w:rFonts w:ascii="Basic" w:cs="Basic" w:eastAsia="Basic" w:hAnsi="Basic"/>
          <w:b w:val="1"/>
          <w:rtl w:val="0"/>
        </w:rPr>
        <w:t xml:space="preserve">Washburn, Margaret </w:t>
      </w:r>
      <w:r w:rsidDel="00000000" w:rsidR="00000000" w:rsidRPr="00000000">
        <w:rPr>
          <w:rFonts w:ascii="Basic" w:cs="Basic" w:eastAsia="Basic" w:hAnsi="Basic"/>
          <w:rtl w:val="0"/>
        </w:rPr>
        <w:t xml:space="preserve">– first female to receive a psychology Ph.D. from Harvard (Calkins was previously denied the degree); wrote an influential book called </w:t>
      </w:r>
      <w:r w:rsidDel="00000000" w:rsidR="00000000" w:rsidRPr="00000000">
        <w:rPr>
          <w:rFonts w:ascii="Basic" w:cs="Basic" w:eastAsia="Basic" w:hAnsi="Basic"/>
          <w:i w:val="1"/>
          <w:rtl w:val="0"/>
        </w:rPr>
        <w:t xml:space="preserve">The Animal Mind</w:t>
      </w:r>
      <w:r w:rsidDel="00000000" w:rsidR="00000000" w:rsidRPr="00000000">
        <w:rPr>
          <w:rFonts w:ascii="Basic" w:cs="Basic" w:eastAsia="Basic" w:hAnsi="Basic"/>
          <w:rtl w:val="0"/>
        </w:rPr>
        <w:t xml:space="preserve">; second female president of the APA</w:t>
      </w:r>
    </w:p>
    <w:p w:rsidR="00000000" w:rsidDel="00000000" w:rsidP="00000000" w:rsidRDefault="00000000" w:rsidRPr="00000000">
      <w:pPr>
        <w:spacing w:line="240" w:lineRule="auto"/>
        <w:ind w:left="0" w:firstLine="0"/>
        <w:contextualSpacing w:val="0"/>
      </w:pPr>
      <w:r w:rsidDel="00000000" w:rsidR="00000000" w:rsidRPr="00000000">
        <w:rPr>
          <w:rtl w:val="0"/>
        </w:rPr>
      </w:r>
    </w:p>
    <w:p w:rsidR="00000000" w:rsidDel="00000000" w:rsidP="00000000" w:rsidRDefault="00000000" w:rsidRPr="00000000">
      <w:pPr>
        <w:spacing w:line="240" w:lineRule="auto"/>
        <w:ind w:left="0" w:firstLine="0"/>
        <w:contextualSpacing w:val="0"/>
      </w:pPr>
      <w:r w:rsidDel="00000000" w:rsidR="00000000" w:rsidRPr="00000000">
        <w:rPr>
          <w:rFonts w:ascii="Basic" w:cs="Basic" w:eastAsia="Basic" w:hAnsi="Basic"/>
          <w:b w:val="1"/>
          <w:rtl w:val="0"/>
        </w:rPr>
        <w:t xml:space="preserve">Watson, John B.</w:t>
      </w:r>
      <w:r w:rsidDel="00000000" w:rsidR="00000000" w:rsidRPr="00000000">
        <w:rPr>
          <w:rFonts w:ascii="Basic" w:cs="Basic" w:eastAsia="Basic" w:hAnsi="Basic"/>
          <w:rtl w:val="0"/>
        </w:rPr>
        <w:t xml:space="preserve"> – viewed psychology as an objective science and urged his colleagues to discard reference to inner thoughts, feelings, and motives; got many of his ideas from Pavlov’s study of classical conditioning; known for his ideas on </w:t>
      </w:r>
      <w:r w:rsidDel="00000000" w:rsidR="00000000" w:rsidRPr="00000000">
        <w:rPr>
          <w:rFonts w:ascii="Basic" w:cs="Basic" w:eastAsia="Basic" w:hAnsi="Basic"/>
          <w:i w:val="1"/>
          <w:rtl w:val="0"/>
        </w:rPr>
        <w:t xml:space="preserve">behaviorism</w:t>
      </w:r>
      <w:r w:rsidDel="00000000" w:rsidR="00000000" w:rsidRPr="00000000">
        <w:rPr>
          <w:rFonts w:ascii="Basic" w:cs="Basic" w:eastAsia="Basic" w:hAnsi="Basic"/>
          <w:rtl w:val="0"/>
        </w:rPr>
        <w:t xml:space="preserve">; also known for his controversial Little Albert experiment</w:t>
      </w:r>
    </w:p>
    <w:p w:rsidR="00000000" w:rsidDel="00000000" w:rsidP="00000000" w:rsidRDefault="00000000" w:rsidRPr="00000000">
      <w:pPr>
        <w:spacing w:line="240" w:lineRule="auto"/>
        <w:ind w:left="0" w:firstLine="0"/>
        <w:contextualSpacing w:val="0"/>
      </w:pPr>
      <w:r w:rsidDel="00000000" w:rsidR="00000000" w:rsidRPr="00000000">
        <w:rPr>
          <w:rtl w:val="0"/>
        </w:rPr>
      </w:r>
    </w:p>
    <w:p w:rsidR="00000000" w:rsidDel="00000000" w:rsidP="00000000" w:rsidRDefault="00000000" w:rsidRPr="00000000">
      <w:pPr>
        <w:spacing w:line="240" w:lineRule="auto"/>
        <w:ind w:left="0" w:firstLine="0"/>
        <w:contextualSpacing w:val="0"/>
      </w:pPr>
      <w:r w:rsidDel="00000000" w:rsidR="00000000" w:rsidRPr="00000000">
        <w:rPr>
          <w:rFonts w:ascii="Basic" w:cs="Basic" w:eastAsia="Basic" w:hAnsi="Basic"/>
          <w:b w:val="1"/>
          <w:rtl w:val="0"/>
        </w:rPr>
        <w:t xml:space="preserve">Weber, Ernst </w:t>
      </w:r>
      <w:r w:rsidDel="00000000" w:rsidR="00000000" w:rsidRPr="00000000">
        <w:rPr>
          <w:rFonts w:ascii="Basic" w:cs="Basic" w:eastAsia="Basic" w:hAnsi="Basic"/>
          <w:rtl w:val="0"/>
        </w:rPr>
        <w:t xml:space="preserve">– noted that regardless of their magnitude, two stimuli must differ by a constant proportion (not amount) for their difference to be perceptible; difference threshold or Weber’s law</w:t>
      </w:r>
    </w:p>
    <w:p w:rsidR="00000000" w:rsidDel="00000000" w:rsidP="00000000" w:rsidRDefault="00000000" w:rsidRPr="00000000">
      <w:pPr>
        <w:spacing w:line="240" w:lineRule="auto"/>
        <w:ind w:left="0" w:firstLine="0"/>
        <w:contextualSpacing w:val="0"/>
      </w:pPr>
      <w:r w:rsidDel="00000000" w:rsidR="00000000" w:rsidRPr="00000000">
        <w:rPr>
          <w:rtl w:val="0"/>
        </w:rPr>
      </w:r>
    </w:p>
    <w:p w:rsidR="00000000" w:rsidDel="00000000" w:rsidP="00000000" w:rsidRDefault="00000000" w:rsidRPr="00000000">
      <w:pPr>
        <w:spacing w:line="240" w:lineRule="auto"/>
        <w:ind w:left="0" w:firstLine="0"/>
        <w:contextualSpacing w:val="0"/>
      </w:pPr>
      <w:r w:rsidDel="00000000" w:rsidR="00000000" w:rsidRPr="00000000">
        <w:rPr>
          <w:rFonts w:ascii="Basic" w:cs="Basic" w:eastAsia="Basic" w:hAnsi="Basic"/>
          <w:b w:val="1"/>
          <w:rtl w:val="0"/>
        </w:rPr>
        <w:t xml:space="preserve">Wechsler, David</w:t>
      </w:r>
      <w:r w:rsidDel="00000000" w:rsidR="00000000" w:rsidRPr="00000000">
        <w:rPr>
          <w:rFonts w:ascii="Basic" w:cs="Basic" w:eastAsia="Basic" w:hAnsi="Basic"/>
          <w:rtl w:val="0"/>
        </w:rPr>
        <w:t xml:space="preserve"> – an immigrant who was considered “feeble-minded” according to the Stanford-Binet; created the most widely used intelligence test, the Wechsler Adult Intelligence Scale (WAIS); also created the Wechsler Intelligence Scale for Children (WISC) </w:t>
      </w:r>
    </w:p>
    <w:p w:rsidR="00000000" w:rsidDel="00000000" w:rsidP="00000000" w:rsidRDefault="00000000" w:rsidRPr="00000000">
      <w:pPr>
        <w:spacing w:line="240" w:lineRule="auto"/>
        <w:ind w:left="0" w:firstLine="0"/>
        <w:contextualSpacing w:val="0"/>
      </w:pPr>
      <w:r w:rsidDel="00000000" w:rsidR="00000000" w:rsidRPr="00000000">
        <w:rPr>
          <w:rtl w:val="0"/>
        </w:rPr>
      </w:r>
    </w:p>
    <w:p w:rsidR="00000000" w:rsidDel="00000000" w:rsidP="00000000" w:rsidRDefault="00000000" w:rsidRPr="00000000">
      <w:pPr>
        <w:spacing w:line="240" w:lineRule="auto"/>
        <w:ind w:left="0" w:firstLine="0"/>
        <w:contextualSpacing w:val="0"/>
      </w:pPr>
      <w:r w:rsidDel="00000000" w:rsidR="00000000" w:rsidRPr="00000000">
        <w:rPr>
          <w:rFonts w:ascii="Basic" w:cs="Basic" w:eastAsia="Basic" w:hAnsi="Basic"/>
          <w:b w:val="1"/>
          <w:rtl w:val="0"/>
        </w:rPr>
        <w:t xml:space="preserve">Wernicke, Carl</w:t>
      </w:r>
      <w:r w:rsidDel="00000000" w:rsidR="00000000" w:rsidRPr="00000000">
        <w:rPr>
          <w:rFonts w:ascii="Basic" w:cs="Basic" w:eastAsia="Basic" w:hAnsi="Basic"/>
          <w:rtl w:val="0"/>
        </w:rPr>
        <w:t xml:space="preserve"> – German investigator who discovered that after damage to a specific area of the left temporal lobe (Wernicke’s area) people could speak only meaningless words (interpretation of the auditory code could not take place)</w:t>
      </w:r>
    </w:p>
    <w:p w:rsidR="00000000" w:rsidDel="00000000" w:rsidP="00000000" w:rsidRDefault="00000000" w:rsidRPr="00000000">
      <w:pPr>
        <w:spacing w:line="240" w:lineRule="auto"/>
        <w:ind w:left="0" w:firstLine="0"/>
        <w:contextualSpacing w:val="0"/>
      </w:pPr>
      <w:r w:rsidDel="00000000" w:rsidR="00000000" w:rsidRPr="00000000">
        <w:rPr>
          <w:rtl w:val="0"/>
        </w:rPr>
      </w:r>
    </w:p>
    <w:p w:rsidR="00000000" w:rsidDel="00000000" w:rsidP="00000000" w:rsidRDefault="00000000" w:rsidRPr="00000000">
      <w:pPr>
        <w:spacing w:line="240" w:lineRule="auto"/>
        <w:ind w:left="0" w:firstLine="0"/>
        <w:contextualSpacing w:val="0"/>
      </w:pPr>
      <w:r w:rsidDel="00000000" w:rsidR="00000000" w:rsidRPr="00000000">
        <w:rPr>
          <w:rFonts w:ascii="Basic" w:cs="Basic" w:eastAsia="Basic" w:hAnsi="Basic"/>
          <w:b w:val="1"/>
          <w:rtl w:val="0"/>
        </w:rPr>
        <w:t xml:space="preserve">Whorf, Benjamin Lee</w:t>
      </w:r>
      <w:r w:rsidDel="00000000" w:rsidR="00000000" w:rsidRPr="00000000">
        <w:rPr>
          <w:rFonts w:ascii="Basic" w:cs="Basic" w:eastAsia="Basic" w:hAnsi="Basic"/>
          <w:rtl w:val="0"/>
        </w:rPr>
        <w:t xml:space="preserve"> – Whorf’s hypothesis (linguistic determinism); the idea that people think differently in different languages </w:t>
      </w:r>
    </w:p>
    <w:p w:rsidR="00000000" w:rsidDel="00000000" w:rsidP="00000000" w:rsidRDefault="00000000" w:rsidRPr="00000000">
      <w:pPr>
        <w:spacing w:line="240" w:lineRule="auto"/>
        <w:ind w:left="0" w:firstLine="0"/>
        <w:contextualSpacing w:val="0"/>
      </w:pPr>
      <w:r w:rsidDel="00000000" w:rsidR="00000000" w:rsidRPr="00000000">
        <w:rPr>
          <w:rtl w:val="0"/>
        </w:rPr>
      </w:r>
    </w:p>
    <w:p w:rsidR="00000000" w:rsidDel="00000000" w:rsidP="00000000" w:rsidRDefault="00000000" w:rsidRPr="00000000">
      <w:pPr>
        <w:spacing w:line="240" w:lineRule="auto"/>
        <w:ind w:left="0" w:firstLine="0"/>
        <w:contextualSpacing w:val="0"/>
      </w:pPr>
      <w:r w:rsidDel="00000000" w:rsidR="00000000" w:rsidRPr="00000000">
        <w:rPr>
          <w:rFonts w:ascii="Basic" w:cs="Basic" w:eastAsia="Basic" w:hAnsi="Basic"/>
          <w:b w:val="1"/>
          <w:rtl w:val="0"/>
        </w:rPr>
        <w:t xml:space="preserve">Wolpe, Joseph </w:t>
      </w:r>
    </w:p>
    <w:p w:rsidR="00000000" w:rsidDel="00000000" w:rsidP="00000000" w:rsidRDefault="00000000" w:rsidRPr="00000000">
      <w:pPr>
        <w:spacing w:line="240" w:lineRule="auto"/>
        <w:ind w:left="0" w:firstLine="0"/>
        <w:contextualSpacing w:val="0"/>
      </w:pPr>
      <w:r w:rsidDel="00000000" w:rsidR="00000000" w:rsidRPr="00000000">
        <w:rPr>
          <w:rtl w:val="0"/>
        </w:rPr>
      </w:r>
    </w:p>
    <w:p w:rsidR="00000000" w:rsidDel="00000000" w:rsidP="00000000" w:rsidRDefault="00000000" w:rsidRPr="00000000">
      <w:pPr>
        <w:spacing w:line="240" w:lineRule="auto"/>
        <w:ind w:left="0" w:firstLine="0"/>
        <w:contextualSpacing w:val="0"/>
      </w:pPr>
      <w:r w:rsidDel="00000000" w:rsidR="00000000" w:rsidRPr="00000000">
        <w:rPr>
          <w:rFonts w:ascii="Basic" w:cs="Basic" w:eastAsia="Basic" w:hAnsi="Basic"/>
          <w:b w:val="1"/>
          <w:rtl w:val="0"/>
        </w:rPr>
        <w:t xml:space="preserve">Wundt, Wilhelm</w:t>
      </w:r>
      <w:r w:rsidDel="00000000" w:rsidR="00000000" w:rsidRPr="00000000">
        <w:rPr>
          <w:rFonts w:ascii="Basic" w:cs="Basic" w:eastAsia="Basic" w:hAnsi="Basic"/>
          <w:rtl w:val="0"/>
        </w:rPr>
        <w:t xml:space="preserve"> – noticed that we unconsciously shape auditory patterns (ie. tick-tock sound of a clock)</w:t>
      </w:r>
    </w:p>
    <w:p w:rsidR="00000000" w:rsidDel="00000000" w:rsidP="00000000" w:rsidRDefault="00000000" w:rsidRPr="00000000">
      <w:pPr>
        <w:spacing w:line="240" w:lineRule="auto"/>
        <w:ind w:left="0" w:firstLine="0"/>
        <w:contextualSpacing w:val="0"/>
      </w:pPr>
      <w:r w:rsidDel="00000000" w:rsidR="00000000" w:rsidRPr="00000000">
        <w:rPr>
          <w:rtl w:val="0"/>
        </w:rPr>
      </w:r>
    </w:p>
    <w:p w:rsidR="00000000" w:rsidDel="00000000" w:rsidP="00000000" w:rsidRDefault="00000000" w:rsidRPr="00000000">
      <w:pPr>
        <w:spacing w:line="240" w:lineRule="auto"/>
        <w:ind w:left="0" w:firstLine="0"/>
        <w:contextualSpacing w:val="0"/>
      </w:pPr>
      <w:r w:rsidDel="00000000" w:rsidR="00000000" w:rsidRPr="00000000">
        <w:rPr>
          <w:rFonts w:ascii="Basic" w:cs="Basic" w:eastAsia="Basic" w:hAnsi="Basic"/>
          <w:b w:val="1"/>
          <w:rtl w:val="0"/>
        </w:rPr>
        <w:t xml:space="preserve">Young, Thomas &amp; Hermann von Helmholtz </w:t>
      </w:r>
      <w:r w:rsidDel="00000000" w:rsidR="00000000" w:rsidRPr="00000000">
        <w:rPr>
          <w:rFonts w:ascii="Basic" w:cs="Basic" w:eastAsia="Basic" w:hAnsi="Basic"/>
          <w:rtl w:val="0"/>
        </w:rPr>
        <w:t xml:space="preserve">– Young-Helmholtz tri-chromatic theory; they knew that any color could be created by combining the light waves of three primary colors—red, green, &amp; blue—so they inferred that the eye must have three types of color receptors, one for each primary color of light</w:t>
      </w:r>
    </w:p>
    <w:p w:rsidR="00000000" w:rsidDel="00000000" w:rsidP="00000000" w:rsidRDefault="00000000" w:rsidRPr="00000000">
      <w:pPr>
        <w:ind w:left="0" w:firstLine="0"/>
        <w:contextualSpacing w:val="0"/>
      </w:pPr>
      <w:r w:rsidDel="00000000" w:rsidR="00000000" w:rsidRPr="00000000">
        <w:rPr>
          <w:rtl w:val="0"/>
        </w:rPr>
      </w:r>
    </w:p>
    <w:sectPr>
      <w:pgSz w:h="15840" w:w="12240"/>
      <w:pgMar w:bottom="720" w:top="720" w:left="720" w:right="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Courier New"/>
  <w:font w:name="Georgia"/>
  <w:font w:name="Arial Unicode MS"/>
  <w:font w:name="Basic">
    <w:embedRegular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Basic-regular.ttf"/></Relationships>
</file>